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F911" w14:textId="77777777" w:rsidR="004E4332" w:rsidRDefault="004E4332" w:rsidP="00D0199C">
      <w:pPr>
        <w:rPr>
          <w:rFonts w:cstheme="minorHAnsi"/>
          <w:b/>
          <w:bCs/>
          <w:sz w:val="32"/>
          <w:szCs w:val="32"/>
          <w:shd w:val="clear" w:color="auto" w:fill="FFFFFF"/>
        </w:rPr>
      </w:pPr>
    </w:p>
    <w:p w14:paraId="57BC6C00" w14:textId="7E5E2A84" w:rsidR="00DF413E" w:rsidRPr="009C6749" w:rsidRDefault="00F1197D" w:rsidP="00D0199C">
      <w:pPr>
        <w:rPr>
          <w:rFonts w:cstheme="minorHAnsi"/>
          <w:sz w:val="32"/>
          <w:szCs w:val="32"/>
        </w:rPr>
      </w:pPr>
      <w:r w:rsidRPr="009C6749">
        <w:rPr>
          <w:rFonts w:cstheme="minorHAnsi"/>
          <w:b/>
          <w:bCs/>
          <w:sz w:val="32"/>
          <w:szCs w:val="32"/>
          <w:shd w:val="clear" w:color="auto" w:fill="FFFFFF"/>
        </w:rPr>
        <w:t>Northamptonshire County Cricket Club</w:t>
      </w:r>
      <w:r w:rsidR="001A2982" w:rsidRPr="009C6749">
        <w:rPr>
          <w:rFonts w:cstheme="minorHAnsi"/>
          <w:b/>
          <w:bCs/>
          <w:sz w:val="32"/>
          <w:szCs w:val="32"/>
          <w:shd w:val="clear" w:color="auto" w:fill="FFFFFF"/>
        </w:rPr>
        <w:t xml:space="preserve">, </w:t>
      </w:r>
      <w:r w:rsidR="009C6749" w:rsidRPr="009C6749">
        <w:rPr>
          <w:rFonts w:cstheme="minorHAnsi"/>
          <w:b/>
          <w:bCs/>
          <w:sz w:val="32"/>
          <w:szCs w:val="32"/>
          <w:shd w:val="clear" w:color="auto" w:fill="FFFFFF"/>
        </w:rPr>
        <w:t>Northampton NN1 4TH</w:t>
      </w:r>
    </w:p>
    <w:p w14:paraId="41130FCA" w14:textId="66ED5129" w:rsidR="00BC056D" w:rsidRPr="00A7429E" w:rsidRDefault="009C6749" w:rsidP="009C6749">
      <w:pPr>
        <w:jc w:val="center"/>
        <w:rPr>
          <w:rFonts w:cstheme="minorHAnsi"/>
          <w:b/>
          <w:bCs/>
          <w:color w:val="4472C4" w:themeColor="accent1"/>
          <w:sz w:val="32"/>
          <w:szCs w:val="32"/>
        </w:rPr>
      </w:pPr>
      <w:r w:rsidRPr="00A7429E">
        <w:rPr>
          <w:rFonts w:cstheme="minorHAnsi"/>
          <w:b/>
          <w:bCs/>
          <w:color w:val="4472C4" w:themeColor="accent1"/>
          <w:sz w:val="32"/>
          <w:szCs w:val="32"/>
        </w:rPr>
        <w:t xml:space="preserve">Friday the </w:t>
      </w:r>
      <w:proofErr w:type="gramStart"/>
      <w:r w:rsidRPr="00A7429E">
        <w:rPr>
          <w:rFonts w:cstheme="minorHAnsi"/>
          <w:b/>
          <w:bCs/>
          <w:color w:val="4472C4" w:themeColor="accent1"/>
          <w:sz w:val="32"/>
          <w:szCs w:val="32"/>
        </w:rPr>
        <w:t>11</w:t>
      </w:r>
      <w:r w:rsidRPr="00A7429E">
        <w:rPr>
          <w:rFonts w:cstheme="minorHAnsi"/>
          <w:b/>
          <w:bCs/>
          <w:color w:val="4472C4" w:themeColor="accent1"/>
          <w:sz w:val="32"/>
          <w:szCs w:val="32"/>
          <w:vertAlign w:val="superscript"/>
        </w:rPr>
        <w:t>th</w:t>
      </w:r>
      <w:proofErr w:type="gramEnd"/>
      <w:r w:rsidRPr="00A7429E">
        <w:rPr>
          <w:rFonts w:cstheme="minorHAnsi"/>
          <w:b/>
          <w:bCs/>
          <w:color w:val="4472C4" w:themeColor="accent1"/>
          <w:sz w:val="32"/>
          <w:szCs w:val="32"/>
        </w:rPr>
        <w:t xml:space="preserve"> October 2024</w:t>
      </w:r>
    </w:p>
    <w:p w14:paraId="4199D095" w14:textId="77777777" w:rsidR="00C529DD" w:rsidRPr="008637E8" w:rsidRDefault="00C529DD" w:rsidP="008637E8">
      <w:pPr>
        <w:pStyle w:val="NoSpacing"/>
      </w:pPr>
    </w:p>
    <w:p w14:paraId="06EA893E" w14:textId="0C386E91" w:rsidR="003C1E9C" w:rsidRPr="004C2B3F" w:rsidRDefault="007A5E14" w:rsidP="009D6C23">
      <w:pPr>
        <w:pStyle w:val="NoSpacing"/>
        <w:rPr>
          <w:b/>
          <w:bCs/>
          <w:sz w:val="28"/>
          <w:szCs w:val="28"/>
        </w:rPr>
      </w:pPr>
      <w:r w:rsidRPr="004C2B3F">
        <w:rPr>
          <w:b/>
          <w:bCs/>
          <w:sz w:val="28"/>
          <w:szCs w:val="28"/>
        </w:rPr>
        <w:t>12</w:t>
      </w:r>
      <w:r w:rsidR="00051F30" w:rsidRPr="004C2B3F">
        <w:rPr>
          <w:b/>
          <w:bCs/>
          <w:sz w:val="28"/>
          <w:szCs w:val="28"/>
        </w:rPr>
        <w:t xml:space="preserve">:00 </w:t>
      </w:r>
      <w:r w:rsidR="0051614A" w:rsidRPr="004C2B3F">
        <w:rPr>
          <w:b/>
          <w:bCs/>
          <w:sz w:val="28"/>
          <w:szCs w:val="28"/>
        </w:rPr>
        <w:t xml:space="preserve">PM </w:t>
      </w:r>
      <w:r w:rsidR="00051F30" w:rsidRPr="004C2B3F">
        <w:rPr>
          <w:b/>
          <w:bCs/>
          <w:sz w:val="28"/>
          <w:szCs w:val="28"/>
        </w:rPr>
        <w:t xml:space="preserve">Registration </w:t>
      </w:r>
      <w:r w:rsidR="00861EA6" w:rsidRPr="004C2B3F">
        <w:rPr>
          <w:b/>
          <w:bCs/>
          <w:sz w:val="28"/>
          <w:szCs w:val="28"/>
        </w:rPr>
        <w:t>and Lunch</w:t>
      </w:r>
    </w:p>
    <w:p w14:paraId="0347BA52" w14:textId="7D39C937" w:rsidR="003C1E9C" w:rsidRPr="004C2B3F" w:rsidRDefault="007F2255" w:rsidP="009D6C23">
      <w:pPr>
        <w:pStyle w:val="NoSpacing"/>
        <w:rPr>
          <w:b/>
          <w:bCs/>
          <w:sz w:val="28"/>
          <w:szCs w:val="28"/>
        </w:rPr>
      </w:pPr>
      <w:r w:rsidRPr="004C2B3F">
        <w:rPr>
          <w:b/>
          <w:bCs/>
          <w:sz w:val="28"/>
          <w:szCs w:val="28"/>
        </w:rPr>
        <w:t>12:40</w:t>
      </w:r>
      <w:r w:rsidR="00051F30" w:rsidRPr="004C2B3F">
        <w:rPr>
          <w:b/>
          <w:bCs/>
          <w:sz w:val="28"/>
          <w:szCs w:val="28"/>
        </w:rPr>
        <w:t xml:space="preserve"> Welcome</w:t>
      </w:r>
      <w:r w:rsidR="00F65252" w:rsidRPr="004C2B3F">
        <w:rPr>
          <w:b/>
          <w:bCs/>
          <w:sz w:val="28"/>
          <w:szCs w:val="28"/>
        </w:rPr>
        <w:t>:</w:t>
      </w:r>
      <w:r w:rsidR="0085064F" w:rsidRPr="004C2B3F">
        <w:rPr>
          <w:b/>
          <w:bCs/>
          <w:sz w:val="28"/>
          <w:szCs w:val="28"/>
        </w:rPr>
        <w:t xml:space="preserve"> </w:t>
      </w:r>
      <w:r w:rsidR="004D0527" w:rsidRPr="004C2B3F">
        <w:rPr>
          <w:b/>
          <w:bCs/>
          <w:sz w:val="28"/>
          <w:szCs w:val="28"/>
        </w:rPr>
        <w:t xml:space="preserve"> </w:t>
      </w:r>
      <w:r w:rsidR="00A42C51" w:rsidRPr="004C2B3F">
        <w:rPr>
          <w:b/>
          <w:bCs/>
          <w:sz w:val="28"/>
          <w:szCs w:val="28"/>
        </w:rPr>
        <w:t xml:space="preserve">Dr </w:t>
      </w:r>
      <w:r w:rsidR="004D0527" w:rsidRPr="004C2B3F">
        <w:rPr>
          <w:b/>
          <w:bCs/>
          <w:sz w:val="28"/>
          <w:szCs w:val="28"/>
        </w:rPr>
        <w:t>Vamsi Veeranki, D</w:t>
      </w:r>
      <w:r w:rsidR="00A42C51" w:rsidRPr="004C2B3F">
        <w:rPr>
          <w:b/>
          <w:bCs/>
          <w:sz w:val="28"/>
          <w:szCs w:val="28"/>
        </w:rPr>
        <w:t>r P</w:t>
      </w:r>
      <w:r w:rsidR="000D6645" w:rsidRPr="004C2B3F">
        <w:rPr>
          <w:b/>
          <w:bCs/>
          <w:sz w:val="28"/>
          <w:szCs w:val="28"/>
        </w:rPr>
        <w:t>ratibha Bahal</w:t>
      </w:r>
    </w:p>
    <w:p w14:paraId="3B2B15F2" w14:textId="19A80935" w:rsidR="0085064F" w:rsidRPr="004C2B3F" w:rsidRDefault="00C223D9" w:rsidP="00A22A1F">
      <w:pPr>
        <w:pStyle w:val="NoSpacing"/>
        <w:tabs>
          <w:tab w:val="left" w:pos="7560"/>
        </w:tabs>
        <w:rPr>
          <w:b/>
          <w:bCs/>
          <w:sz w:val="28"/>
          <w:szCs w:val="28"/>
        </w:rPr>
      </w:pPr>
      <w:r w:rsidRPr="004C2B3F">
        <w:rPr>
          <w:b/>
          <w:bCs/>
          <w:sz w:val="28"/>
          <w:szCs w:val="28"/>
        </w:rPr>
        <w:t>12:50 Inauguration</w:t>
      </w:r>
      <w:r w:rsidR="00051F30" w:rsidRPr="004C2B3F">
        <w:rPr>
          <w:b/>
          <w:bCs/>
          <w:sz w:val="28"/>
          <w:szCs w:val="28"/>
        </w:rPr>
        <w:t xml:space="preserve"> </w:t>
      </w:r>
      <w:r w:rsidR="009E7BF3" w:rsidRPr="004C2B3F">
        <w:rPr>
          <w:b/>
          <w:bCs/>
          <w:sz w:val="28"/>
          <w:szCs w:val="28"/>
        </w:rPr>
        <w:t xml:space="preserve">with Lighting the </w:t>
      </w:r>
      <w:r w:rsidR="007078C9" w:rsidRPr="004C2B3F">
        <w:rPr>
          <w:b/>
          <w:bCs/>
          <w:sz w:val="28"/>
          <w:szCs w:val="28"/>
        </w:rPr>
        <w:t>Lamp</w:t>
      </w:r>
    </w:p>
    <w:p w14:paraId="3E610ECD" w14:textId="3870153A" w:rsidR="001439A0" w:rsidRPr="00016D4E" w:rsidRDefault="00FE4D8D" w:rsidP="00346358">
      <w:pPr>
        <w:pStyle w:val="NoSpacing"/>
        <w:rPr>
          <w:b/>
          <w:bCs/>
          <w:sz w:val="28"/>
          <w:szCs w:val="28"/>
        </w:rPr>
      </w:pPr>
      <w:r w:rsidRPr="00016D4E">
        <w:rPr>
          <w:b/>
          <w:bCs/>
          <w:sz w:val="28"/>
          <w:szCs w:val="28"/>
        </w:rPr>
        <w:t>Compere Dr Davis Thomas, Dr</w:t>
      </w:r>
      <w:r w:rsidR="00B33D7A" w:rsidRPr="00016D4E">
        <w:rPr>
          <w:b/>
          <w:bCs/>
          <w:sz w:val="28"/>
          <w:szCs w:val="28"/>
        </w:rPr>
        <w:t xml:space="preserve"> </w:t>
      </w:r>
      <w:r w:rsidRPr="00016D4E">
        <w:rPr>
          <w:b/>
          <w:bCs/>
          <w:sz w:val="28"/>
          <w:szCs w:val="28"/>
        </w:rPr>
        <w:t xml:space="preserve">Toral </w:t>
      </w:r>
      <w:r w:rsidR="00B33D7A" w:rsidRPr="00016D4E">
        <w:rPr>
          <w:b/>
          <w:bCs/>
          <w:sz w:val="28"/>
          <w:szCs w:val="28"/>
        </w:rPr>
        <w:t>S</w:t>
      </w:r>
      <w:r w:rsidRPr="00016D4E">
        <w:rPr>
          <w:b/>
          <w:bCs/>
          <w:sz w:val="28"/>
          <w:szCs w:val="28"/>
        </w:rPr>
        <w:t>enga</w:t>
      </w:r>
      <w:r w:rsidR="00B33D7A" w:rsidRPr="00016D4E">
        <w:rPr>
          <w:b/>
          <w:bCs/>
          <w:sz w:val="28"/>
          <w:szCs w:val="28"/>
        </w:rPr>
        <w:t>r</w:t>
      </w:r>
    </w:p>
    <w:p w14:paraId="7E65CA04" w14:textId="77777777" w:rsidR="00FE4D8D" w:rsidRPr="008637E8" w:rsidRDefault="00FE4D8D" w:rsidP="00346358">
      <w:pPr>
        <w:pStyle w:val="NoSpacing"/>
        <w:rPr>
          <w:b/>
          <w:bCs/>
          <w:color w:val="0070C0"/>
          <w:sz w:val="24"/>
          <w:szCs w:val="24"/>
        </w:rPr>
      </w:pPr>
    </w:p>
    <w:p w14:paraId="594112AB" w14:textId="75D516A3" w:rsidR="00E91A19" w:rsidRPr="006D7286" w:rsidRDefault="00622DDB" w:rsidP="00E52921">
      <w:pPr>
        <w:spacing w:after="0"/>
        <w:rPr>
          <w:color w:val="4472C4" w:themeColor="accent1"/>
          <w:sz w:val="28"/>
          <w:szCs w:val="28"/>
        </w:rPr>
      </w:pPr>
      <w:r w:rsidRPr="006D7286">
        <w:rPr>
          <w:b/>
          <w:bCs/>
          <w:color w:val="4472C4" w:themeColor="accent1"/>
          <w:sz w:val="28"/>
          <w:szCs w:val="28"/>
        </w:rPr>
        <w:t>1</w:t>
      </w:r>
      <w:r w:rsidR="00A06E44" w:rsidRPr="006D7286">
        <w:rPr>
          <w:b/>
          <w:bCs/>
          <w:color w:val="4472C4" w:themeColor="accent1"/>
          <w:sz w:val="28"/>
          <w:szCs w:val="28"/>
        </w:rPr>
        <w:t>3</w:t>
      </w:r>
      <w:r w:rsidR="005C0251" w:rsidRPr="006D7286">
        <w:rPr>
          <w:b/>
          <w:bCs/>
          <w:color w:val="4472C4" w:themeColor="accent1"/>
          <w:sz w:val="28"/>
          <w:szCs w:val="28"/>
        </w:rPr>
        <w:t>:</w:t>
      </w:r>
      <w:r w:rsidR="00E1439F" w:rsidRPr="006D7286">
        <w:rPr>
          <w:b/>
          <w:bCs/>
          <w:color w:val="4472C4" w:themeColor="accent1"/>
          <w:sz w:val="28"/>
          <w:szCs w:val="28"/>
        </w:rPr>
        <w:t>00</w:t>
      </w:r>
      <w:r w:rsidR="005C0251" w:rsidRPr="006D7286">
        <w:rPr>
          <w:b/>
          <w:bCs/>
          <w:color w:val="4472C4" w:themeColor="accent1"/>
          <w:sz w:val="28"/>
          <w:szCs w:val="28"/>
        </w:rPr>
        <w:t xml:space="preserve"> </w:t>
      </w:r>
      <w:r w:rsidR="009A51B7" w:rsidRPr="006D7286">
        <w:rPr>
          <w:b/>
          <w:bCs/>
          <w:color w:val="4472C4" w:themeColor="accent1"/>
          <w:sz w:val="28"/>
          <w:szCs w:val="28"/>
        </w:rPr>
        <w:t>Session 1</w:t>
      </w:r>
      <w:r w:rsidR="00847850">
        <w:rPr>
          <w:b/>
          <w:bCs/>
          <w:color w:val="4472C4" w:themeColor="accent1"/>
          <w:sz w:val="28"/>
          <w:szCs w:val="28"/>
        </w:rPr>
        <w:t>:</w:t>
      </w:r>
      <w:r w:rsidR="009A51B7" w:rsidRPr="006D7286">
        <w:rPr>
          <w:color w:val="4472C4" w:themeColor="accent1"/>
          <w:sz w:val="28"/>
          <w:szCs w:val="28"/>
        </w:rPr>
        <w:t xml:space="preserve"> </w:t>
      </w:r>
      <w:r w:rsidR="00E91A19" w:rsidRPr="00847850">
        <w:rPr>
          <w:color w:val="4472C4" w:themeColor="accent1"/>
          <w:sz w:val="28"/>
          <w:szCs w:val="28"/>
        </w:rPr>
        <w:t>Dignity at Work is Crucial for Staff Morale”</w:t>
      </w:r>
    </w:p>
    <w:p w14:paraId="0365804B" w14:textId="77777777" w:rsidR="00C223D9" w:rsidRDefault="00C223D9" w:rsidP="00847850">
      <w:pPr>
        <w:pStyle w:val="NoSpacing"/>
      </w:pPr>
    </w:p>
    <w:p w14:paraId="30761259" w14:textId="4FA8377C" w:rsidR="00E91A19" w:rsidRDefault="00E91A19" w:rsidP="00847850">
      <w:pPr>
        <w:pStyle w:val="NoSpacing"/>
      </w:pPr>
      <w:r w:rsidRPr="00C223D9">
        <w:rPr>
          <w:b/>
          <w:bCs/>
        </w:rPr>
        <w:t>Chairs:</w:t>
      </w:r>
      <w:r w:rsidR="001A389D" w:rsidRPr="00847850">
        <w:t xml:space="preserve"> Dr </w:t>
      </w:r>
      <w:r w:rsidR="00191453" w:rsidRPr="00847850">
        <w:t>Adeeba Nishtar</w:t>
      </w:r>
      <w:r w:rsidR="00853EFE" w:rsidRPr="00847850">
        <w:t xml:space="preserve"> </w:t>
      </w:r>
      <w:r w:rsidR="00AB17DD" w:rsidRPr="00847850">
        <w:t xml:space="preserve">Chief of Family </w:t>
      </w:r>
      <w:r w:rsidR="00B33D7A" w:rsidRPr="00847850">
        <w:t>H</w:t>
      </w:r>
      <w:r w:rsidR="00AB17DD" w:rsidRPr="00847850">
        <w:t xml:space="preserve">ealth KGH </w:t>
      </w:r>
      <w:r w:rsidR="00853EFE" w:rsidRPr="00847850">
        <w:t xml:space="preserve">&amp; </w:t>
      </w:r>
      <w:r w:rsidR="00DD685E" w:rsidRPr="00847850">
        <w:t xml:space="preserve">Mrs </w:t>
      </w:r>
      <w:r w:rsidR="00AB17DD" w:rsidRPr="00847850">
        <w:t xml:space="preserve">Paula Kirkpatrick </w:t>
      </w:r>
      <w:r w:rsidR="00B33D7A" w:rsidRPr="00847850">
        <w:t xml:space="preserve">Chief People Officer </w:t>
      </w:r>
      <w:r w:rsidR="00AB17DD" w:rsidRPr="00847850">
        <w:t xml:space="preserve">UHN </w:t>
      </w:r>
      <w:r w:rsidR="00853EFE" w:rsidRPr="00847850">
        <w:t xml:space="preserve"> </w:t>
      </w:r>
    </w:p>
    <w:p w14:paraId="3CAAAD36" w14:textId="77777777" w:rsidR="00E91A19" w:rsidRPr="00847850" w:rsidRDefault="00E91A19" w:rsidP="00E52921">
      <w:pPr>
        <w:pStyle w:val="NoSpacing"/>
      </w:pPr>
      <w:r w:rsidRPr="00847850">
        <w:t xml:space="preserve">Guest Speakers (10 Minutes each) </w:t>
      </w:r>
    </w:p>
    <w:p w14:paraId="7AC3B207" w14:textId="77777777" w:rsidR="00E91A19" w:rsidRPr="00847850" w:rsidRDefault="00E91A19" w:rsidP="00847850">
      <w:pPr>
        <w:pStyle w:val="NoSpacing"/>
      </w:pPr>
      <w:r w:rsidRPr="00847850">
        <w:t>•</w:t>
      </w:r>
      <w:r w:rsidRPr="00847850">
        <w:tab/>
        <w:t>Ms. Tista Chakravarty-Gannon, GMC Regional Liaison Advisor</w:t>
      </w:r>
    </w:p>
    <w:p w14:paraId="4091A656" w14:textId="77777777" w:rsidR="00E91A19" w:rsidRPr="00847850" w:rsidRDefault="00E91A19" w:rsidP="00847850">
      <w:pPr>
        <w:pStyle w:val="NoSpacing"/>
      </w:pPr>
      <w:r w:rsidRPr="00847850">
        <w:t>•</w:t>
      </w:r>
      <w:r w:rsidRPr="00847850">
        <w:tab/>
        <w:t>Prof. Mala Rao, Past Director of Medical Workforce Race Equality Standards</w:t>
      </w:r>
    </w:p>
    <w:p w14:paraId="2EA70B62" w14:textId="6CEC8CE4" w:rsidR="00E91A19" w:rsidRPr="00847850" w:rsidRDefault="00E91A19" w:rsidP="005220B1">
      <w:r w:rsidRPr="00847850">
        <w:t>•</w:t>
      </w:r>
      <w:r w:rsidRPr="00847850">
        <w:tab/>
      </w:r>
      <w:r w:rsidR="005220B1">
        <w:t xml:space="preserve">Ms Reema </w:t>
      </w:r>
      <w:proofErr w:type="gramStart"/>
      <w:r w:rsidR="005220B1">
        <w:t xml:space="preserve">Dsouza, </w:t>
      </w:r>
      <w:r w:rsidRPr="00847850">
        <w:t xml:space="preserve"> </w:t>
      </w:r>
      <w:r w:rsidR="005220B1">
        <w:rPr>
          <w:rFonts w:eastAsia="Times New Roman"/>
        </w:rPr>
        <w:t>Associate</w:t>
      </w:r>
      <w:proofErr w:type="gramEnd"/>
      <w:r w:rsidR="005220B1">
        <w:rPr>
          <w:rFonts w:eastAsia="Times New Roman"/>
        </w:rPr>
        <w:t xml:space="preserve"> Chief Nurse Buckinghamshire Healthcare NHS FT</w:t>
      </w:r>
    </w:p>
    <w:p w14:paraId="11BEA5F8" w14:textId="07A02292" w:rsidR="00DD685E" w:rsidRPr="00847850" w:rsidRDefault="00E91A19" w:rsidP="0006186A">
      <w:pPr>
        <w:pStyle w:val="NoSpacing"/>
      </w:pPr>
      <w:r w:rsidRPr="00C223D9">
        <w:rPr>
          <w:b/>
          <w:bCs/>
        </w:rPr>
        <w:t>Panel Discussion:</w:t>
      </w:r>
      <w:r w:rsidRPr="00847850">
        <w:t xml:space="preserve"> </w:t>
      </w:r>
      <w:r w:rsidR="00DD685E" w:rsidRPr="00847850">
        <w:t>Dr Irfan Sabih</w:t>
      </w:r>
      <w:r w:rsidR="004A736F">
        <w:t xml:space="preserve"> LNC Chair</w:t>
      </w:r>
      <w:r w:rsidR="00DD685E" w:rsidRPr="00847850">
        <w:t xml:space="preserve">, </w:t>
      </w:r>
      <w:r w:rsidR="00D6296B">
        <w:t>Prof Narinder Kapoor</w:t>
      </w:r>
      <w:r w:rsidR="00DD685E" w:rsidRPr="00847850">
        <w:t xml:space="preserve">, </w:t>
      </w:r>
      <w:r w:rsidR="00103C47" w:rsidRPr="00847850">
        <w:t xml:space="preserve">Mr </w:t>
      </w:r>
      <w:r w:rsidR="004D0527" w:rsidRPr="00847850">
        <w:t>Robin Binks</w:t>
      </w:r>
      <w:r w:rsidR="00856302" w:rsidRPr="00847850">
        <w:t xml:space="preserve"> Deputy Director Nursing KGH</w:t>
      </w:r>
      <w:r w:rsidR="00FC1C6B" w:rsidRPr="00847850">
        <w:t xml:space="preserve">, </w:t>
      </w:r>
      <w:r w:rsidR="00103C47" w:rsidRPr="00847850">
        <w:t>Ms Jill Houghton</w:t>
      </w:r>
      <w:r w:rsidR="00856302" w:rsidRPr="00847850">
        <w:t xml:space="preserve"> </w:t>
      </w:r>
      <w:r w:rsidR="00C223D9" w:rsidRPr="00847850">
        <w:t>Non-Executive</w:t>
      </w:r>
      <w:r w:rsidR="00856302" w:rsidRPr="00847850">
        <w:t xml:space="preserve"> Director UHN </w:t>
      </w:r>
    </w:p>
    <w:p w14:paraId="79136DF6" w14:textId="77777777" w:rsidR="00103C47" w:rsidRDefault="00103C47" w:rsidP="00184BB6">
      <w:pPr>
        <w:pStyle w:val="NoSpacing"/>
        <w:rPr>
          <w:b/>
          <w:bCs/>
          <w:color w:val="4472C4" w:themeColor="accent1"/>
          <w:sz w:val="24"/>
          <w:szCs w:val="24"/>
        </w:rPr>
      </w:pPr>
    </w:p>
    <w:p w14:paraId="7EA30F73" w14:textId="42F98295" w:rsidR="00184BB6" w:rsidRPr="006D7286" w:rsidRDefault="00184BB6" w:rsidP="00184BB6">
      <w:pPr>
        <w:pStyle w:val="NoSpacing"/>
        <w:rPr>
          <w:b/>
          <w:bCs/>
          <w:color w:val="4472C4" w:themeColor="accent1"/>
          <w:sz w:val="28"/>
          <w:szCs w:val="28"/>
        </w:rPr>
      </w:pPr>
      <w:r w:rsidRPr="006D7286">
        <w:rPr>
          <w:b/>
          <w:bCs/>
          <w:color w:val="4472C4" w:themeColor="accent1"/>
          <w:sz w:val="28"/>
          <w:szCs w:val="28"/>
        </w:rPr>
        <w:t>1</w:t>
      </w:r>
      <w:r w:rsidR="005726B7" w:rsidRPr="006D7286">
        <w:rPr>
          <w:b/>
          <w:bCs/>
          <w:color w:val="4472C4" w:themeColor="accent1"/>
          <w:sz w:val="28"/>
          <w:szCs w:val="28"/>
        </w:rPr>
        <w:t>4:00</w:t>
      </w:r>
      <w:r w:rsidRPr="006D7286">
        <w:rPr>
          <w:b/>
          <w:bCs/>
          <w:color w:val="4472C4" w:themeColor="accent1"/>
          <w:sz w:val="28"/>
          <w:szCs w:val="28"/>
        </w:rPr>
        <w:t xml:space="preserve"> Session 2:</w:t>
      </w:r>
      <w:r w:rsidR="008744B0" w:rsidRPr="006D7286">
        <w:rPr>
          <w:b/>
          <w:bCs/>
          <w:color w:val="4472C4" w:themeColor="accent1"/>
          <w:sz w:val="28"/>
          <w:szCs w:val="28"/>
        </w:rPr>
        <w:t xml:space="preserve"> </w:t>
      </w:r>
      <w:r w:rsidR="001A14BD" w:rsidRPr="006D7286">
        <w:rPr>
          <w:b/>
          <w:bCs/>
          <w:color w:val="4472C4" w:themeColor="accent1"/>
          <w:sz w:val="28"/>
          <w:szCs w:val="28"/>
        </w:rPr>
        <w:t xml:space="preserve"> </w:t>
      </w:r>
      <w:r w:rsidR="001A14BD" w:rsidRPr="00847850">
        <w:rPr>
          <w:color w:val="4472C4" w:themeColor="accent1"/>
          <w:sz w:val="28"/>
          <w:szCs w:val="28"/>
        </w:rPr>
        <w:t>Impact of inclusion on Staff wellbeing and productivity</w:t>
      </w:r>
    </w:p>
    <w:p w14:paraId="06A518A4" w14:textId="77777777" w:rsidR="00C223D9" w:rsidRDefault="00C223D9" w:rsidP="00C223D9">
      <w:pPr>
        <w:pStyle w:val="pf0"/>
        <w:spacing w:before="0" w:beforeAutospacing="0" w:after="0" w:afterAutospacing="0"/>
      </w:pPr>
    </w:p>
    <w:p w14:paraId="50379B99" w14:textId="62B0864B" w:rsidR="00C223D9" w:rsidRPr="00C223D9" w:rsidRDefault="00184BB6" w:rsidP="00C223D9">
      <w:pPr>
        <w:pStyle w:val="NoSpacing"/>
      </w:pPr>
      <w:r w:rsidRPr="00C223D9">
        <w:rPr>
          <w:b/>
          <w:bCs/>
        </w:rPr>
        <w:t>Chairs:</w:t>
      </w:r>
      <w:r w:rsidRPr="00856302">
        <w:t xml:space="preserve"> </w:t>
      </w:r>
      <w:r w:rsidR="00DD685E" w:rsidRPr="00856302">
        <w:t xml:space="preserve">Dr </w:t>
      </w:r>
      <w:r w:rsidR="00853EFE" w:rsidRPr="00856302">
        <w:t>Davis Thomas</w:t>
      </w:r>
      <w:r w:rsidR="00FC40CC">
        <w:t xml:space="preserve"> Divisional Director NGH</w:t>
      </w:r>
      <w:r w:rsidR="00853EFE" w:rsidRPr="00856302">
        <w:t xml:space="preserve"> &amp; </w:t>
      </w:r>
      <w:r w:rsidR="00847850">
        <w:t xml:space="preserve">Ms Farhana </w:t>
      </w:r>
      <w:proofErr w:type="spellStart"/>
      <w:r w:rsidR="00C223D9">
        <w:t>A</w:t>
      </w:r>
      <w:r w:rsidR="00C223D9" w:rsidRPr="00C223D9">
        <w:t>hmedabadi-</w:t>
      </w:r>
      <w:r w:rsidR="00C223D9">
        <w:t>P</w:t>
      </w:r>
      <w:r w:rsidR="00C223D9" w:rsidRPr="00C223D9">
        <w:t>atel</w:t>
      </w:r>
      <w:proofErr w:type="spellEnd"/>
      <w:r w:rsidR="00C223D9">
        <w:t xml:space="preserve"> </w:t>
      </w:r>
      <w:r w:rsidR="00C223D9" w:rsidRPr="00C223D9">
        <w:t xml:space="preserve">Diversity </w:t>
      </w:r>
      <w:r w:rsidR="00B72BBD">
        <w:t>&amp;</w:t>
      </w:r>
      <w:r w:rsidR="00C223D9" w:rsidRPr="00C223D9">
        <w:t xml:space="preserve"> Inclusion Specialist</w:t>
      </w:r>
      <w:r w:rsidR="00FC40CC">
        <w:t xml:space="preserve"> UHN</w:t>
      </w:r>
    </w:p>
    <w:p w14:paraId="70F8BCB9" w14:textId="662FBB76" w:rsidR="00184BB6" w:rsidRPr="00C223D9" w:rsidRDefault="00184BB6" w:rsidP="00C223D9">
      <w:pPr>
        <w:pStyle w:val="NoSpacing"/>
      </w:pPr>
      <w:r w:rsidRPr="00856302">
        <w:t>Guest Speaker</w:t>
      </w:r>
      <w:r w:rsidR="002110C6" w:rsidRPr="00856302">
        <w:t xml:space="preserve"> </w:t>
      </w:r>
      <w:proofErr w:type="gramStart"/>
      <w:r w:rsidR="002110C6" w:rsidRPr="00856302">
        <w:t>( 10</w:t>
      </w:r>
      <w:proofErr w:type="gramEnd"/>
      <w:r w:rsidR="002110C6" w:rsidRPr="00856302">
        <w:t xml:space="preserve"> minutes Each)</w:t>
      </w:r>
      <w:r w:rsidRPr="00856302">
        <w:t xml:space="preserve"> </w:t>
      </w:r>
    </w:p>
    <w:p w14:paraId="22FB943C" w14:textId="77777777" w:rsidR="0059028B" w:rsidRPr="00856302" w:rsidRDefault="001B4655" w:rsidP="00C223D9">
      <w:pPr>
        <w:pStyle w:val="NoSpacing"/>
        <w:numPr>
          <w:ilvl w:val="0"/>
          <w:numId w:val="13"/>
        </w:numPr>
      </w:pPr>
      <w:r w:rsidRPr="00856302">
        <w:t xml:space="preserve">Mr David Carter CEO </w:t>
      </w:r>
      <w:r w:rsidR="00FD025A" w:rsidRPr="00856302">
        <w:t xml:space="preserve">of </w:t>
      </w:r>
      <w:r w:rsidRPr="00856302">
        <w:t>Bed</w:t>
      </w:r>
      <w:r w:rsidR="00FD025A" w:rsidRPr="00856302">
        <w:t>fordshire Hospitals NHS Trust</w:t>
      </w:r>
      <w:r w:rsidR="00650250" w:rsidRPr="00856302">
        <w:t xml:space="preserve"> </w:t>
      </w:r>
    </w:p>
    <w:p w14:paraId="3C4138E8" w14:textId="5A52B168" w:rsidR="00FD025A" w:rsidRDefault="00B0259B" w:rsidP="00C223D9">
      <w:pPr>
        <w:pStyle w:val="NoSpacing"/>
        <w:numPr>
          <w:ilvl w:val="0"/>
          <w:numId w:val="13"/>
        </w:numPr>
      </w:pPr>
      <w:r w:rsidRPr="00856302">
        <w:t>Dr R</w:t>
      </w:r>
      <w:r w:rsidR="004827E0" w:rsidRPr="00856302">
        <w:t>ebbeca Martin, MD</w:t>
      </w:r>
      <w:r w:rsidR="0059028B" w:rsidRPr="00856302">
        <w:t xml:space="preserve"> The Queen Elizabeth Hospital NHS Foundation Trust </w:t>
      </w:r>
    </w:p>
    <w:p w14:paraId="4F3F4519" w14:textId="6EEE7962" w:rsidR="00D47BB5" w:rsidRDefault="000A31B1" w:rsidP="007333CC">
      <w:pPr>
        <w:pStyle w:val="NoSpacing"/>
        <w:numPr>
          <w:ilvl w:val="0"/>
          <w:numId w:val="13"/>
        </w:numPr>
      </w:pPr>
      <w:r>
        <w:t>Prof Shivani Sharma, Professor of Equity &amp; Inclusion University of Leicester</w:t>
      </w:r>
    </w:p>
    <w:p w14:paraId="621E6444" w14:textId="7281595E" w:rsidR="00103C47" w:rsidRPr="00856302" w:rsidRDefault="00184BB6" w:rsidP="007333CC">
      <w:r w:rsidRPr="00C223D9">
        <w:rPr>
          <w:b/>
          <w:bCs/>
        </w:rPr>
        <w:t>Panel Discussion:</w:t>
      </w:r>
      <w:r w:rsidRPr="00856302">
        <w:t xml:space="preserve">  </w:t>
      </w:r>
      <w:r w:rsidR="00BB1003" w:rsidRPr="00856302">
        <w:rPr>
          <w:rFonts w:ascii="Aptos" w:eastAsia="Times New Roman" w:hAnsi="Aptos"/>
          <w:color w:val="000000"/>
        </w:rPr>
        <w:t xml:space="preserve">Suresh Periyasamy, </w:t>
      </w:r>
      <w:r w:rsidR="00AB17DD" w:rsidRPr="00856302">
        <w:t xml:space="preserve">Dr Gomathi </w:t>
      </w:r>
      <w:r w:rsidR="00856302" w:rsidRPr="00856302">
        <w:t>Margabanthu D</w:t>
      </w:r>
      <w:r w:rsidR="00B33D7A">
        <w:t xml:space="preserve">eputy </w:t>
      </w:r>
      <w:r w:rsidR="00856302" w:rsidRPr="00856302">
        <w:t>M</w:t>
      </w:r>
      <w:r w:rsidR="00B33D7A">
        <w:t xml:space="preserve">edical </w:t>
      </w:r>
      <w:r w:rsidR="00856302" w:rsidRPr="00856302">
        <w:t>D</w:t>
      </w:r>
      <w:r w:rsidR="00B33D7A">
        <w:t>irector</w:t>
      </w:r>
      <w:r w:rsidR="00856302" w:rsidRPr="00856302">
        <w:t xml:space="preserve"> ULHT</w:t>
      </w:r>
      <w:r w:rsidR="00135F35" w:rsidRPr="00856302">
        <w:t xml:space="preserve">, </w:t>
      </w:r>
      <w:r w:rsidR="009D280D" w:rsidRPr="00856302">
        <w:t>Mrs Paula Kirkpatrick</w:t>
      </w:r>
      <w:r w:rsidR="004D0527" w:rsidRPr="00856302">
        <w:t xml:space="preserve"> </w:t>
      </w:r>
      <w:r w:rsidR="00856302" w:rsidRPr="00856302">
        <w:t xml:space="preserve">UHN </w:t>
      </w:r>
      <w:r w:rsidR="00B33D7A">
        <w:t>Chief People Officer</w:t>
      </w:r>
      <w:r w:rsidR="00FC40CC">
        <w:t xml:space="preserve">, Mr Ashley Knights </w:t>
      </w:r>
      <w:proofErr w:type="spellStart"/>
      <w:r w:rsidR="00FC40CC">
        <w:t>Assc</w:t>
      </w:r>
      <w:proofErr w:type="spellEnd"/>
      <w:r w:rsidR="00FC40CC">
        <w:t xml:space="preserve"> Director Nursing workforce NGH</w:t>
      </w:r>
    </w:p>
    <w:p w14:paraId="7631AD3D" w14:textId="5417DAA6" w:rsidR="00F91ED8" w:rsidRDefault="00C614A4" w:rsidP="00B33D7A">
      <w:pPr>
        <w:pStyle w:val="NoSpacing"/>
        <w:rPr>
          <w:sz w:val="24"/>
          <w:szCs w:val="24"/>
        </w:rPr>
      </w:pPr>
      <w:bookmarkStart w:id="0" w:name="_Hlk178674823"/>
      <w:r w:rsidRPr="006D7286">
        <w:rPr>
          <w:b/>
          <w:bCs/>
          <w:color w:val="0070C0"/>
          <w:sz w:val="28"/>
          <w:szCs w:val="28"/>
        </w:rPr>
        <w:t xml:space="preserve">14: </w:t>
      </w:r>
      <w:r w:rsidR="00D356A1" w:rsidRPr="006D7286">
        <w:rPr>
          <w:b/>
          <w:bCs/>
          <w:color w:val="0070C0"/>
          <w:sz w:val="28"/>
          <w:szCs w:val="28"/>
        </w:rPr>
        <w:t>45 Guest Lecture</w:t>
      </w:r>
      <w:r w:rsidR="00D356A1" w:rsidRPr="006D7286">
        <w:rPr>
          <w:sz w:val="28"/>
          <w:szCs w:val="28"/>
        </w:rPr>
        <w:t xml:space="preserve">: </w:t>
      </w:r>
      <w:r w:rsidR="007D7F1C" w:rsidRPr="00847850">
        <w:rPr>
          <w:color w:val="0070C0"/>
          <w:sz w:val="28"/>
          <w:szCs w:val="28"/>
        </w:rPr>
        <w:t>“</w:t>
      </w:r>
      <w:r w:rsidR="00144320" w:rsidRPr="00847850">
        <w:rPr>
          <w:color w:val="0070C0"/>
          <w:sz w:val="28"/>
          <w:szCs w:val="28"/>
        </w:rPr>
        <w:t>Pursuing Excellence: a journey towards lasting happiness!</w:t>
      </w:r>
      <w:r w:rsidR="007D7F1C" w:rsidRPr="00847850">
        <w:rPr>
          <w:color w:val="0070C0"/>
          <w:sz w:val="28"/>
          <w:szCs w:val="28"/>
        </w:rPr>
        <w:t>”</w:t>
      </w:r>
      <w:r w:rsidR="003E5D23" w:rsidRPr="00847850">
        <w:rPr>
          <w:sz w:val="24"/>
          <w:szCs w:val="24"/>
        </w:rPr>
        <w:t xml:space="preserve"> </w:t>
      </w:r>
    </w:p>
    <w:p w14:paraId="2837A747" w14:textId="6ACFE801" w:rsidR="00D356A1" w:rsidRPr="00B33D7A" w:rsidRDefault="003E5D23" w:rsidP="00B33D7A">
      <w:pPr>
        <w:pStyle w:val="NoSpacing"/>
      </w:pPr>
      <w:r w:rsidRPr="00B33D7A">
        <w:t xml:space="preserve">Prof Parag Singhal, CEO </w:t>
      </w:r>
      <w:r w:rsidR="005F47F1" w:rsidRPr="00B33D7A">
        <w:t xml:space="preserve">of </w:t>
      </w:r>
      <w:r w:rsidRPr="00B33D7A">
        <w:t>BAPIO Training Academy</w:t>
      </w:r>
    </w:p>
    <w:p w14:paraId="4AF865B5" w14:textId="4262670B" w:rsidR="00B33D7A" w:rsidRDefault="00EB6F9B" w:rsidP="007333CC">
      <w:pPr>
        <w:pStyle w:val="NoSpacing"/>
        <w:numPr>
          <w:ilvl w:val="0"/>
          <w:numId w:val="13"/>
        </w:numPr>
      </w:pPr>
      <w:r w:rsidRPr="00F91ED8">
        <w:rPr>
          <w:b/>
          <w:bCs/>
        </w:rPr>
        <w:t>Chair:</w:t>
      </w:r>
      <w:r w:rsidRPr="00B33D7A">
        <w:t xml:space="preserve"> Dr Hemant Nemade</w:t>
      </w:r>
      <w:r w:rsidR="00856302" w:rsidRPr="00B33D7A">
        <w:t xml:space="preserve"> Medical Director UHN</w:t>
      </w:r>
      <w:r w:rsidR="00847850">
        <w:t>, Mrs Tracey Robson</w:t>
      </w:r>
      <w:r w:rsidR="00950293">
        <w:t xml:space="preserve"> Deputy CPO for People &amp; Culture UHN</w:t>
      </w:r>
      <w:r w:rsidR="00847850">
        <w:t xml:space="preserve"> </w:t>
      </w:r>
      <w:bookmarkEnd w:id="0"/>
    </w:p>
    <w:p w14:paraId="5E78BCCC" w14:textId="77777777" w:rsidR="00F91ED8" w:rsidRPr="00F91ED8" w:rsidRDefault="00F91ED8" w:rsidP="00F91ED8">
      <w:pPr>
        <w:pStyle w:val="NoSpacing"/>
        <w:ind w:left="360"/>
      </w:pPr>
    </w:p>
    <w:p w14:paraId="2AC9DBBE" w14:textId="55DE448B" w:rsidR="00184BB6" w:rsidRPr="00E52921" w:rsidRDefault="00184BB6" w:rsidP="007333CC">
      <w:pPr>
        <w:rPr>
          <w:b/>
          <w:bCs/>
          <w:color w:val="FF0000"/>
          <w:sz w:val="28"/>
          <w:szCs w:val="28"/>
        </w:rPr>
      </w:pPr>
      <w:r w:rsidRPr="00E52921">
        <w:rPr>
          <w:b/>
          <w:bCs/>
          <w:color w:val="FF0000"/>
          <w:sz w:val="28"/>
          <w:szCs w:val="28"/>
        </w:rPr>
        <w:t>1</w:t>
      </w:r>
      <w:r w:rsidR="0083172F" w:rsidRPr="00E52921">
        <w:rPr>
          <w:b/>
          <w:bCs/>
          <w:color w:val="FF0000"/>
          <w:sz w:val="28"/>
          <w:szCs w:val="28"/>
        </w:rPr>
        <w:t>5</w:t>
      </w:r>
      <w:r w:rsidRPr="00E52921">
        <w:rPr>
          <w:b/>
          <w:bCs/>
          <w:color w:val="FF0000"/>
          <w:sz w:val="28"/>
          <w:szCs w:val="28"/>
        </w:rPr>
        <w:t>.</w:t>
      </w:r>
      <w:r w:rsidR="00145B28" w:rsidRPr="00E52921">
        <w:rPr>
          <w:b/>
          <w:bCs/>
          <w:color w:val="FF0000"/>
          <w:sz w:val="28"/>
          <w:szCs w:val="28"/>
        </w:rPr>
        <w:t>00</w:t>
      </w:r>
      <w:r w:rsidRPr="00E52921">
        <w:rPr>
          <w:b/>
          <w:bCs/>
          <w:color w:val="FF0000"/>
          <w:sz w:val="28"/>
          <w:szCs w:val="28"/>
        </w:rPr>
        <w:t xml:space="preserve"> Coffee and Networking</w:t>
      </w:r>
    </w:p>
    <w:p w14:paraId="35185B7F" w14:textId="441B6547" w:rsidR="00F637C5" w:rsidRPr="00B33D7A" w:rsidRDefault="00FA0173" w:rsidP="00F91ED8">
      <w:pPr>
        <w:spacing w:after="0"/>
        <w:rPr>
          <w:sz w:val="24"/>
          <w:szCs w:val="24"/>
        </w:rPr>
      </w:pPr>
      <w:r w:rsidRPr="00B33D7A">
        <w:rPr>
          <w:b/>
          <w:bCs/>
          <w:color w:val="0070C0"/>
          <w:sz w:val="28"/>
          <w:szCs w:val="28"/>
        </w:rPr>
        <w:t>1</w:t>
      </w:r>
      <w:r w:rsidR="008E4DE0" w:rsidRPr="00B33D7A">
        <w:rPr>
          <w:b/>
          <w:bCs/>
          <w:color w:val="0070C0"/>
          <w:sz w:val="28"/>
          <w:szCs w:val="28"/>
        </w:rPr>
        <w:t>5</w:t>
      </w:r>
      <w:r w:rsidRPr="00B33D7A">
        <w:rPr>
          <w:b/>
          <w:bCs/>
          <w:color w:val="0070C0"/>
          <w:sz w:val="28"/>
          <w:szCs w:val="28"/>
        </w:rPr>
        <w:t>.</w:t>
      </w:r>
      <w:r w:rsidR="004C6ED0" w:rsidRPr="00B33D7A">
        <w:rPr>
          <w:b/>
          <w:bCs/>
          <w:color w:val="0070C0"/>
          <w:sz w:val="28"/>
          <w:szCs w:val="28"/>
        </w:rPr>
        <w:t>15</w:t>
      </w:r>
      <w:r w:rsidR="002F552F" w:rsidRPr="00B33D7A">
        <w:rPr>
          <w:b/>
          <w:bCs/>
          <w:color w:val="0070C0"/>
          <w:sz w:val="28"/>
          <w:szCs w:val="28"/>
        </w:rPr>
        <w:t xml:space="preserve"> </w:t>
      </w:r>
      <w:r w:rsidR="00C04B4C" w:rsidRPr="00B33D7A">
        <w:rPr>
          <w:b/>
          <w:bCs/>
          <w:color w:val="0070C0"/>
          <w:sz w:val="28"/>
          <w:szCs w:val="28"/>
        </w:rPr>
        <w:t>Guest</w:t>
      </w:r>
      <w:r w:rsidR="00072CBE" w:rsidRPr="00B33D7A">
        <w:rPr>
          <w:b/>
          <w:bCs/>
          <w:color w:val="0070C0"/>
          <w:sz w:val="28"/>
          <w:szCs w:val="28"/>
        </w:rPr>
        <w:t xml:space="preserve"> Lecture</w:t>
      </w:r>
      <w:r w:rsidR="007230E2" w:rsidRPr="00B33D7A">
        <w:rPr>
          <w:b/>
          <w:bCs/>
          <w:color w:val="0070C0"/>
          <w:sz w:val="28"/>
          <w:szCs w:val="28"/>
        </w:rPr>
        <w:t>:</w:t>
      </w:r>
      <w:r w:rsidR="00CD3CC6" w:rsidRPr="00B33D7A">
        <w:rPr>
          <w:sz w:val="28"/>
          <w:szCs w:val="28"/>
        </w:rPr>
        <w:t xml:space="preserve"> </w:t>
      </w:r>
      <w:r w:rsidR="006F16FF" w:rsidRPr="00847850">
        <w:rPr>
          <w:color w:val="0070C0"/>
          <w:sz w:val="28"/>
          <w:szCs w:val="28"/>
        </w:rPr>
        <w:t>“</w:t>
      </w:r>
      <w:r w:rsidR="007B50DE" w:rsidRPr="00847850">
        <w:rPr>
          <w:color w:val="0070C0"/>
          <w:sz w:val="28"/>
          <w:szCs w:val="28"/>
        </w:rPr>
        <w:t xml:space="preserve">What is NHSE Doing to </w:t>
      </w:r>
      <w:r w:rsidR="006363DB" w:rsidRPr="00847850">
        <w:rPr>
          <w:color w:val="0070C0"/>
          <w:sz w:val="28"/>
          <w:szCs w:val="28"/>
        </w:rPr>
        <w:t>Promote</w:t>
      </w:r>
      <w:r w:rsidR="007B50DE" w:rsidRPr="00847850">
        <w:rPr>
          <w:color w:val="0070C0"/>
          <w:sz w:val="28"/>
          <w:szCs w:val="28"/>
        </w:rPr>
        <w:t xml:space="preserve"> Diversity and Inclusion”</w:t>
      </w:r>
      <w:r w:rsidR="007B50DE" w:rsidRPr="00B33D7A">
        <w:rPr>
          <w:b/>
          <w:bCs/>
          <w:color w:val="0070C0"/>
          <w:sz w:val="28"/>
          <w:szCs w:val="28"/>
        </w:rPr>
        <w:t xml:space="preserve"> </w:t>
      </w:r>
      <w:r w:rsidR="007B50DE" w:rsidRPr="00B33D7A">
        <w:rPr>
          <w:color w:val="000000" w:themeColor="text1"/>
        </w:rPr>
        <w:t xml:space="preserve">Dr Stella </w:t>
      </w:r>
      <w:proofErr w:type="gramStart"/>
      <w:r w:rsidR="007B50DE" w:rsidRPr="00B33D7A">
        <w:rPr>
          <w:color w:val="000000" w:themeColor="text1"/>
        </w:rPr>
        <w:t xml:space="preserve">Vig </w:t>
      </w:r>
      <w:r w:rsidR="00DE6574" w:rsidRPr="00B33D7A">
        <w:rPr>
          <w:color w:val="000000" w:themeColor="text1"/>
        </w:rPr>
        <w:t xml:space="preserve"> National</w:t>
      </w:r>
      <w:proofErr w:type="gramEnd"/>
      <w:r w:rsidR="00DE6574" w:rsidRPr="00B33D7A">
        <w:rPr>
          <w:color w:val="000000" w:themeColor="text1"/>
        </w:rPr>
        <w:t xml:space="preserve"> </w:t>
      </w:r>
      <w:r w:rsidR="007B50DE" w:rsidRPr="00B33D7A">
        <w:rPr>
          <w:color w:val="000000" w:themeColor="text1"/>
        </w:rPr>
        <w:t>Medical Director Secondary Care, NHSE</w:t>
      </w:r>
    </w:p>
    <w:p w14:paraId="7436C633" w14:textId="7D4EC4F9" w:rsidR="004E4332" w:rsidRPr="000A31B1" w:rsidRDefault="007B50DE" w:rsidP="004C4B7C">
      <w:pPr>
        <w:pStyle w:val="ListParagraph"/>
        <w:numPr>
          <w:ilvl w:val="0"/>
          <w:numId w:val="13"/>
        </w:numPr>
        <w:spacing w:after="0"/>
        <w:rPr>
          <w:b/>
          <w:bCs/>
          <w:color w:val="0070C0"/>
          <w:sz w:val="24"/>
          <w:szCs w:val="24"/>
          <w:u w:val="single"/>
        </w:rPr>
      </w:pPr>
      <w:r w:rsidRPr="000A31B1">
        <w:rPr>
          <w:b/>
          <w:bCs/>
          <w:color w:val="000000" w:themeColor="text1"/>
        </w:rPr>
        <w:t>Chair:</w:t>
      </w:r>
      <w:r w:rsidRPr="000A31B1">
        <w:rPr>
          <w:color w:val="000000" w:themeColor="text1"/>
        </w:rPr>
        <w:t xml:space="preserve"> </w:t>
      </w:r>
      <w:r w:rsidR="00E00AA3" w:rsidRPr="000A31B1">
        <w:rPr>
          <w:color w:val="000000" w:themeColor="text1"/>
        </w:rPr>
        <w:t xml:space="preserve"> </w:t>
      </w:r>
      <w:r w:rsidR="00846512" w:rsidRPr="000A31B1">
        <w:rPr>
          <w:color w:val="000000" w:themeColor="text1"/>
        </w:rPr>
        <w:t>Dr Satheesh Mathew</w:t>
      </w:r>
      <w:r w:rsidR="00865299" w:rsidRPr="000A31B1">
        <w:rPr>
          <w:color w:val="000000" w:themeColor="text1"/>
        </w:rPr>
        <w:t xml:space="preserve"> </w:t>
      </w:r>
    </w:p>
    <w:p w14:paraId="0BFAB8C6" w14:textId="77777777" w:rsidR="000A31B1" w:rsidRDefault="000A31B1" w:rsidP="004833B2">
      <w:pPr>
        <w:spacing w:after="0"/>
        <w:rPr>
          <w:b/>
          <w:bCs/>
          <w:color w:val="0070C0"/>
          <w:sz w:val="28"/>
          <w:szCs w:val="28"/>
        </w:rPr>
      </w:pPr>
      <w:bookmarkStart w:id="1" w:name="_Hlk179446063"/>
    </w:p>
    <w:p w14:paraId="34DC629B" w14:textId="1576DCA1" w:rsidR="004833B2" w:rsidRDefault="006D7286" w:rsidP="004833B2">
      <w:pPr>
        <w:spacing w:after="0"/>
        <w:rPr>
          <w:rFonts w:eastAsia="Times New Roman"/>
          <w:b/>
          <w:bCs/>
          <w:color w:val="4472C4" w:themeColor="accent1"/>
          <w:sz w:val="28"/>
          <w:szCs w:val="28"/>
        </w:rPr>
      </w:pPr>
      <w:r w:rsidRPr="00BB1003">
        <w:rPr>
          <w:b/>
          <w:bCs/>
          <w:color w:val="0070C0"/>
          <w:sz w:val="28"/>
          <w:szCs w:val="28"/>
        </w:rPr>
        <w:t>15:35 Session</w:t>
      </w:r>
      <w:r w:rsidR="009B665E" w:rsidRPr="00BB1003">
        <w:rPr>
          <w:b/>
          <w:bCs/>
          <w:color w:val="0070C0"/>
          <w:sz w:val="28"/>
          <w:szCs w:val="28"/>
        </w:rPr>
        <w:t xml:space="preserve"> </w:t>
      </w:r>
      <w:r w:rsidR="00847850" w:rsidRPr="00BB1003">
        <w:rPr>
          <w:b/>
          <w:bCs/>
          <w:color w:val="0070C0"/>
          <w:sz w:val="28"/>
          <w:szCs w:val="28"/>
        </w:rPr>
        <w:t>3</w:t>
      </w:r>
      <w:r w:rsidR="00847850" w:rsidRPr="00BB1003">
        <w:rPr>
          <w:color w:val="0070C0"/>
          <w:sz w:val="28"/>
          <w:szCs w:val="28"/>
        </w:rPr>
        <w:t xml:space="preserve"> </w:t>
      </w:r>
      <w:r w:rsidR="00847850" w:rsidRPr="00BB1003">
        <w:rPr>
          <w:color w:val="4472C4" w:themeColor="accent1"/>
          <w:sz w:val="28"/>
          <w:szCs w:val="28"/>
        </w:rPr>
        <w:t>Compassionate</w:t>
      </w:r>
      <w:r w:rsidR="009B665E" w:rsidRPr="00BB1003">
        <w:rPr>
          <w:rFonts w:eastAsia="Times New Roman"/>
          <w:b/>
          <w:bCs/>
          <w:color w:val="4472C4" w:themeColor="accent1"/>
          <w:sz w:val="28"/>
          <w:szCs w:val="28"/>
        </w:rPr>
        <w:t xml:space="preserve"> </w:t>
      </w:r>
      <w:r w:rsidR="009B665E" w:rsidRPr="00847850">
        <w:rPr>
          <w:rFonts w:eastAsia="Times New Roman"/>
          <w:color w:val="4472C4" w:themeColor="accent1"/>
          <w:sz w:val="28"/>
          <w:szCs w:val="28"/>
        </w:rPr>
        <w:t>Leadership</w:t>
      </w:r>
      <w:r w:rsidR="009B665E" w:rsidRPr="00BB1003">
        <w:rPr>
          <w:rFonts w:eastAsia="Times New Roman"/>
          <w:b/>
          <w:bCs/>
          <w:color w:val="4472C4" w:themeColor="accent1"/>
          <w:sz w:val="28"/>
          <w:szCs w:val="28"/>
        </w:rPr>
        <w:t xml:space="preserve"> </w:t>
      </w:r>
    </w:p>
    <w:p w14:paraId="61BB989E" w14:textId="7E3FB39C" w:rsidR="00E54C21" w:rsidRPr="00BB1003" w:rsidRDefault="009B665E" w:rsidP="004833B2">
      <w:pPr>
        <w:spacing w:after="0"/>
        <w:rPr>
          <w:color w:val="4472C4" w:themeColor="accent1"/>
          <w:sz w:val="28"/>
          <w:szCs w:val="28"/>
        </w:rPr>
      </w:pPr>
      <w:r w:rsidRPr="00C223D9">
        <w:rPr>
          <w:rFonts w:eastAsia="Times New Roman"/>
          <w:b/>
          <w:bCs/>
          <w:sz w:val="24"/>
          <w:szCs w:val="24"/>
        </w:rPr>
        <w:t>Chairs:</w:t>
      </w:r>
      <w:r w:rsidR="00853EFE" w:rsidRPr="00BB1003">
        <w:rPr>
          <w:rFonts w:eastAsia="Times New Roman"/>
          <w:sz w:val="24"/>
          <w:szCs w:val="24"/>
        </w:rPr>
        <w:t xml:space="preserve"> </w:t>
      </w:r>
      <w:r w:rsidR="00DD685E" w:rsidRPr="00BB1003">
        <w:rPr>
          <w:rFonts w:eastAsia="Times New Roman"/>
          <w:sz w:val="24"/>
          <w:szCs w:val="24"/>
        </w:rPr>
        <w:t xml:space="preserve">Dr </w:t>
      </w:r>
      <w:r w:rsidR="00853EFE" w:rsidRPr="00BB1003">
        <w:rPr>
          <w:rFonts w:eastAsia="Times New Roman"/>
          <w:sz w:val="24"/>
          <w:szCs w:val="24"/>
        </w:rPr>
        <w:t xml:space="preserve">Irfan </w:t>
      </w:r>
      <w:proofErr w:type="spellStart"/>
      <w:r w:rsidR="00853EFE" w:rsidRPr="00BB1003">
        <w:rPr>
          <w:rFonts w:eastAsia="Times New Roman"/>
          <w:sz w:val="24"/>
          <w:szCs w:val="24"/>
        </w:rPr>
        <w:t>Sabih</w:t>
      </w:r>
      <w:proofErr w:type="spellEnd"/>
      <w:r w:rsidR="00853EFE" w:rsidRPr="00BB1003">
        <w:rPr>
          <w:rFonts w:eastAsia="Times New Roman"/>
          <w:sz w:val="24"/>
          <w:szCs w:val="24"/>
        </w:rPr>
        <w:t xml:space="preserve"> </w:t>
      </w:r>
      <w:r w:rsidR="00B72BBD">
        <w:rPr>
          <w:rFonts w:eastAsia="Times New Roman"/>
          <w:sz w:val="24"/>
          <w:szCs w:val="24"/>
        </w:rPr>
        <w:t xml:space="preserve">LNC Chair NGH </w:t>
      </w:r>
      <w:r w:rsidR="00853EFE" w:rsidRPr="00BB1003">
        <w:rPr>
          <w:rFonts w:eastAsia="Times New Roman"/>
          <w:sz w:val="24"/>
          <w:szCs w:val="24"/>
        </w:rPr>
        <w:t xml:space="preserve">&amp; </w:t>
      </w:r>
      <w:r w:rsidR="00EF25AA">
        <w:rPr>
          <w:rFonts w:eastAsia="Times New Roman"/>
          <w:sz w:val="24"/>
          <w:szCs w:val="24"/>
        </w:rPr>
        <w:t>Mr Ashok Khandelwal</w:t>
      </w:r>
      <w:r w:rsidR="00B72BBD">
        <w:rPr>
          <w:rFonts w:eastAsia="Times New Roman"/>
          <w:sz w:val="24"/>
          <w:szCs w:val="24"/>
        </w:rPr>
        <w:t xml:space="preserve"> Finance Director BAPIO </w:t>
      </w:r>
    </w:p>
    <w:p w14:paraId="5DB6683E" w14:textId="77777777" w:rsidR="00E54C21" w:rsidRPr="0053365C" w:rsidRDefault="00E54C21" w:rsidP="004833B2">
      <w:pPr>
        <w:pStyle w:val="NoSpacing"/>
        <w:rPr>
          <w:b/>
          <w:bCs/>
        </w:rPr>
      </w:pPr>
      <w:r w:rsidRPr="0053365C">
        <w:rPr>
          <w:b/>
          <w:bCs/>
        </w:rPr>
        <w:t xml:space="preserve">Workplace survey of Kettering and </w:t>
      </w:r>
      <w:proofErr w:type="gramStart"/>
      <w:r w:rsidRPr="0053365C">
        <w:rPr>
          <w:b/>
          <w:bCs/>
        </w:rPr>
        <w:t>Northampton  doctors</w:t>
      </w:r>
      <w:proofErr w:type="gramEnd"/>
      <w:r w:rsidRPr="0053365C">
        <w:rPr>
          <w:b/>
          <w:bCs/>
        </w:rPr>
        <w:t>- Results &amp; Analysis-</w:t>
      </w:r>
    </w:p>
    <w:p w14:paraId="740D8DF8" w14:textId="7D5C4556" w:rsidR="001D7AB6" w:rsidRDefault="00E54C21" w:rsidP="002A5105">
      <w:pPr>
        <w:pStyle w:val="NoSpacing"/>
        <w:rPr>
          <w:b/>
          <w:bCs/>
        </w:rPr>
      </w:pPr>
      <w:r w:rsidRPr="0053365C">
        <w:rPr>
          <w:b/>
          <w:bCs/>
        </w:rPr>
        <w:t xml:space="preserve">Presented by </w:t>
      </w:r>
      <w:r w:rsidR="008725A0" w:rsidRPr="0053365C">
        <w:rPr>
          <w:b/>
          <w:bCs/>
        </w:rPr>
        <w:t xml:space="preserve">Dr Deepali Vaidya &amp; </w:t>
      </w:r>
      <w:r w:rsidR="004D5DA0">
        <w:rPr>
          <w:b/>
          <w:bCs/>
        </w:rPr>
        <w:t>Dr Hemanth Subrah</w:t>
      </w:r>
      <w:r w:rsidR="00E81972">
        <w:rPr>
          <w:b/>
          <w:bCs/>
        </w:rPr>
        <w:t>maniyan</w:t>
      </w:r>
    </w:p>
    <w:p w14:paraId="52C4BE41" w14:textId="4EE7B1F2" w:rsidR="009B665E" w:rsidRPr="00BB1003" w:rsidRDefault="004A736F" w:rsidP="00847850">
      <w:pPr>
        <w:pStyle w:val="NoSpacing"/>
        <w:numPr>
          <w:ilvl w:val="0"/>
          <w:numId w:val="14"/>
        </w:numPr>
        <w:ind w:left="360"/>
        <w:rPr>
          <w:rFonts w:eastAsia="Times New Roman"/>
        </w:rPr>
      </w:pPr>
      <w:r w:rsidRPr="00847850">
        <w:t xml:space="preserve">Mrs Paula Kirkpatrick Chief People Officer </w:t>
      </w:r>
      <w:proofErr w:type="gramStart"/>
      <w:r w:rsidRPr="00847850">
        <w:t xml:space="preserve">UHN  </w:t>
      </w:r>
      <w:r w:rsidR="009B665E" w:rsidRPr="00BB1003">
        <w:rPr>
          <w:rFonts w:eastAsia="Times New Roman"/>
        </w:rPr>
        <w:t>(</w:t>
      </w:r>
      <w:proofErr w:type="gramEnd"/>
      <w:r w:rsidR="007875A3" w:rsidRPr="00BB1003">
        <w:rPr>
          <w:rFonts w:eastAsia="Times New Roman"/>
        </w:rPr>
        <w:t>10</w:t>
      </w:r>
      <w:r w:rsidR="009B665E" w:rsidRPr="00BB1003">
        <w:rPr>
          <w:rFonts w:eastAsia="Times New Roman"/>
        </w:rPr>
        <w:t xml:space="preserve"> Minutes)</w:t>
      </w:r>
      <w:r w:rsidR="006B6A4B" w:rsidRPr="00BB1003">
        <w:rPr>
          <w:rFonts w:eastAsia="Times New Roman"/>
        </w:rPr>
        <w:t xml:space="preserve"> </w:t>
      </w:r>
    </w:p>
    <w:p w14:paraId="2DA6274F" w14:textId="2AAF2BDD" w:rsidR="007875A3" w:rsidRPr="00BB1003" w:rsidRDefault="004A736F" w:rsidP="00847850">
      <w:pPr>
        <w:pStyle w:val="ListParagraph"/>
        <w:numPr>
          <w:ilvl w:val="0"/>
          <w:numId w:val="12"/>
        </w:numPr>
        <w:ind w:left="360"/>
        <w:rPr>
          <w:rFonts w:eastAsia="Times New Roman"/>
        </w:rPr>
      </w:pPr>
      <w:r>
        <w:rPr>
          <w:rFonts w:eastAsia="Times New Roman"/>
        </w:rPr>
        <w:t>M</w:t>
      </w:r>
      <w:r w:rsidR="00EC7A6B">
        <w:rPr>
          <w:rFonts w:eastAsia="Times New Roman"/>
        </w:rPr>
        <w:t>rs</w:t>
      </w:r>
      <w:r>
        <w:rPr>
          <w:rFonts w:eastAsia="Times New Roman"/>
        </w:rPr>
        <w:t xml:space="preserve"> Becky Taylor Director of Transformation </w:t>
      </w:r>
      <w:r w:rsidR="007875A3" w:rsidRPr="00BB1003">
        <w:rPr>
          <w:rFonts w:eastAsia="Times New Roman"/>
        </w:rPr>
        <w:t xml:space="preserve">UHN (10 Minutes) </w:t>
      </w:r>
    </w:p>
    <w:p w14:paraId="18A5FBC0" w14:textId="0C467628" w:rsidR="006B6A4B" w:rsidRPr="00BB1003" w:rsidRDefault="004A736F" w:rsidP="00847850">
      <w:pPr>
        <w:pStyle w:val="ListParagraph"/>
        <w:numPr>
          <w:ilvl w:val="0"/>
          <w:numId w:val="12"/>
        </w:numPr>
        <w:spacing w:after="0"/>
        <w:ind w:left="360"/>
        <w:rPr>
          <w:rFonts w:eastAsia="Times New Roman"/>
        </w:rPr>
      </w:pPr>
      <w:r>
        <w:rPr>
          <w:rFonts w:eastAsia="Times New Roman"/>
        </w:rPr>
        <w:t xml:space="preserve">Dr Rabia Imtiaz </w:t>
      </w:r>
      <w:r w:rsidR="006B6A4B" w:rsidRPr="00BB1003">
        <w:rPr>
          <w:rFonts w:eastAsia="Times New Roman"/>
        </w:rPr>
        <w:t>Medical Director (West Midlands) Compassion enabling transformation (10 Minutes)</w:t>
      </w:r>
      <w:r>
        <w:rPr>
          <w:rFonts w:eastAsia="Times New Roman"/>
        </w:rPr>
        <w:t xml:space="preserve"> </w:t>
      </w:r>
    </w:p>
    <w:p w14:paraId="71C87F12" w14:textId="5718EE78" w:rsidR="00103C47" w:rsidRPr="00847850" w:rsidRDefault="00DD685E" w:rsidP="006B6A4B">
      <w:pPr>
        <w:spacing w:after="0"/>
        <w:rPr>
          <w:rFonts w:eastAsia="Times New Roman"/>
        </w:rPr>
      </w:pPr>
      <w:r w:rsidRPr="00C223D9">
        <w:rPr>
          <w:rFonts w:eastAsia="Times New Roman"/>
          <w:b/>
          <w:bCs/>
        </w:rPr>
        <w:t>Panel Discussion:</w:t>
      </w:r>
      <w:r w:rsidRPr="00847850">
        <w:rPr>
          <w:rFonts w:eastAsia="Times New Roman"/>
        </w:rPr>
        <w:t xml:space="preserve"> </w:t>
      </w:r>
      <w:r w:rsidR="009D280D" w:rsidRPr="00847850">
        <w:rPr>
          <w:rFonts w:eastAsia="Times New Roman"/>
        </w:rPr>
        <w:t>D</w:t>
      </w:r>
      <w:r w:rsidR="0085064F" w:rsidRPr="00847850">
        <w:rPr>
          <w:rFonts w:eastAsia="Times New Roman"/>
        </w:rPr>
        <w:t>r Nicky Hames</w:t>
      </w:r>
      <w:r w:rsidR="00B72BBD">
        <w:rPr>
          <w:rFonts w:eastAsia="Times New Roman"/>
        </w:rPr>
        <w:t xml:space="preserve"> Director of Medical Education NGH</w:t>
      </w:r>
      <w:r w:rsidR="009D280D" w:rsidRPr="00847850">
        <w:rPr>
          <w:rFonts w:eastAsia="Times New Roman"/>
        </w:rPr>
        <w:t xml:space="preserve">, </w:t>
      </w:r>
      <w:r w:rsidR="0085064F" w:rsidRPr="00847850">
        <w:rPr>
          <w:rFonts w:eastAsia="Times New Roman"/>
        </w:rPr>
        <w:t xml:space="preserve">Dr Samrat </w:t>
      </w:r>
      <w:proofErr w:type="spellStart"/>
      <w:r w:rsidR="0085064F" w:rsidRPr="00847850">
        <w:rPr>
          <w:rFonts w:eastAsia="Times New Roman"/>
        </w:rPr>
        <w:t>Roychowdury</w:t>
      </w:r>
      <w:proofErr w:type="spellEnd"/>
      <w:r w:rsidR="00B72BBD">
        <w:rPr>
          <w:rFonts w:eastAsia="Times New Roman"/>
        </w:rPr>
        <w:t xml:space="preserve"> Director of Medical Education KGH</w:t>
      </w:r>
      <w:r w:rsidR="009D280D" w:rsidRPr="00847850">
        <w:rPr>
          <w:rFonts w:eastAsia="Times New Roman"/>
        </w:rPr>
        <w:t xml:space="preserve">, Dr </w:t>
      </w:r>
      <w:r w:rsidR="00856302" w:rsidRPr="00847850">
        <w:rPr>
          <w:rFonts w:eastAsia="Times New Roman"/>
        </w:rPr>
        <w:t xml:space="preserve">Vamsi </w:t>
      </w:r>
      <w:proofErr w:type="spellStart"/>
      <w:r w:rsidR="00856302" w:rsidRPr="00847850">
        <w:rPr>
          <w:rFonts w:eastAsia="Times New Roman"/>
        </w:rPr>
        <w:t>Veeranki</w:t>
      </w:r>
      <w:proofErr w:type="spellEnd"/>
      <w:r w:rsidR="00856302" w:rsidRPr="00847850">
        <w:rPr>
          <w:rFonts w:eastAsia="Times New Roman"/>
        </w:rPr>
        <w:t xml:space="preserve"> SAS Advocate, </w:t>
      </w:r>
      <w:r w:rsidR="00067097" w:rsidRPr="00847850">
        <w:t>Dr Adeeba Nishtar Chief of Family Health KGH</w:t>
      </w:r>
    </w:p>
    <w:bookmarkEnd w:id="1"/>
    <w:p w14:paraId="6076AC60" w14:textId="77777777" w:rsidR="006B6A4B" w:rsidRPr="006B6A4B" w:rsidRDefault="006B6A4B" w:rsidP="006B6A4B">
      <w:pPr>
        <w:spacing w:after="0"/>
        <w:rPr>
          <w:color w:val="0070C0"/>
          <w:sz w:val="24"/>
          <w:szCs w:val="24"/>
        </w:rPr>
      </w:pPr>
    </w:p>
    <w:p w14:paraId="3F210CED" w14:textId="6A7C7316" w:rsidR="006D7286" w:rsidRDefault="00E66D3D" w:rsidP="006D7286">
      <w:pPr>
        <w:rPr>
          <w:rFonts w:eastAsia="Times New Roman"/>
        </w:rPr>
      </w:pPr>
      <w:r w:rsidRPr="006D7286">
        <w:rPr>
          <w:b/>
          <w:bCs/>
          <w:color w:val="4472C4" w:themeColor="accent1"/>
          <w:sz w:val="28"/>
          <w:szCs w:val="28"/>
        </w:rPr>
        <w:t>16:</w:t>
      </w:r>
      <w:r w:rsidR="003F2010">
        <w:rPr>
          <w:b/>
          <w:bCs/>
          <w:color w:val="4472C4" w:themeColor="accent1"/>
          <w:sz w:val="28"/>
          <w:szCs w:val="28"/>
        </w:rPr>
        <w:t>35</w:t>
      </w:r>
      <w:r w:rsidRPr="006D7286">
        <w:rPr>
          <w:b/>
          <w:bCs/>
          <w:color w:val="4472C4" w:themeColor="accent1"/>
          <w:sz w:val="28"/>
          <w:szCs w:val="28"/>
        </w:rPr>
        <w:t xml:space="preserve"> Guest speaker</w:t>
      </w:r>
      <w:r w:rsidR="006D7286" w:rsidRPr="006D7286">
        <w:rPr>
          <w:b/>
          <w:bCs/>
          <w:color w:val="4472C4" w:themeColor="accent1"/>
          <w:sz w:val="28"/>
          <w:szCs w:val="28"/>
        </w:rPr>
        <w:t xml:space="preserve">: </w:t>
      </w:r>
      <w:r w:rsidR="00435FE7" w:rsidRPr="00847850">
        <w:rPr>
          <w:color w:val="4472C4" w:themeColor="accent1"/>
          <w:sz w:val="28"/>
          <w:szCs w:val="28"/>
        </w:rPr>
        <w:t>“</w:t>
      </w:r>
      <w:r w:rsidR="00FE4D8D" w:rsidRPr="00847850">
        <w:rPr>
          <w:color w:val="4472C4" w:themeColor="accent1"/>
          <w:sz w:val="28"/>
          <w:szCs w:val="28"/>
        </w:rPr>
        <w:t>My Journey as a Surgeon of Colour - Reflections on the Rollercoaster Ride”</w:t>
      </w:r>
      <w:r w:rsidR="006D7286" w:rsidRPr="00FE4D8D">
        <w:rPr>
          <w:b/>
          <w:bCs/>
          <w:color w:val="4472C4" w:themeColor="accent1"/>
          <w:sz w:val="28"/>
          <w:szCs w:val="28"/>
        </w:rPr>
        <w:t> </w:t>
      </w:r>
      <w:r w:rsidR="006D7286" w:rsidRPr="006D7286">
        <w:rPr>
          <w:rFonts w:eastAsia="Times New Roman"/>
        </w:rPr>
        <w:t xml:space="preserve">(10 minutes) </w:t>
      </w:r>
      <w:r w:rsidR="001A728F">
        <w:rPr>
          <w:rFonts w:eastAsia="Times New Roman"/>
        </w:rPr>
        <w:t>Professor Prasanna Sooriakumaran</w:t>
      </w:r>
      <w:r w:rsidR="00F37D5C">
        <w:rPr>
          <w:rFonts w:eastAsia="Times New Roman"/>
        </w:rPr>
        <w:t xml:space="preserve">, </w:t>
      </w:r>
      <w:r w:rsidR="00F07AE9">
        <w:rPr>
          <w:rFonts w:eastAsia="Times New Roman"/>
        </w:rPr>
        <w:t xml:space="preserve">Professor of Urology, Universities of </w:t>
      </w:r>
      <w:proofErr w:type="gramStart"/>
      <w:r w:rsidR="00F07AE9">
        <w:rPr>
          <w:rFonts w:eastAsia="Times New Roman"/>
        </w:rPr>
        <w:t>Oxford</w:t>
      </w:r>
      <w:proofErr w:type="gramEnd"/>
      <w:r w:rsidR="00F07AE9">
        <w:rPr>
          <w:rFonts w:eastAsia="Times New Roman"/>
        </w:rPr>
        <w:t xml:space="preserve"> and Cleveland</w:t>
      </w:r>
    </w:p>
    <w:p w14:paraId="2922CDE3" w14:textId="13907AD9" w:rsidR="005220B1" w:rsidRPr="006D7286" w:rsidRDefault="005220B1" w:rsidP="006D7286">
      <w:pPr>
        <w:rPr>
          <w:rFonts w:eastAsia="Times New Roman"/>
        </w:rPr>
      </w:pPr>
      <w:r>
        <w:rPr>
          <w:rFonts w:eastAsia="Times New Roman"/>
        </w:rPr>
        <w:t>Chair: Dr Siya Sharma</w:t>
      </w:r>
      <w:r w:rsidR="002E2991">
        <w:rPr>
          <w:rFonts w:eastAsia="Times New Roman"/>
        </w:rPr>
        <w:t xml:space="preserve">, Consultant O&amp;G, </w:t>
      </w:r>
      <w:r w:rsidR="002E2991" w:rsidRPr="002E2991">
        <w:rPr>
          <w:rFonts w:eastAsia="Times New Roman"/>
        </w:rPr>
        <w:t>QE Hospital Kings Lynn</w:t>
      </w:r>
    </w:p>
    <w:p w14:paraId="17E5999D" w14:textId="497FE23F" w:rsidR="00346358" w:rsidRPr="004833B2" w:rsidRDefault="006D7286" w:rsidP="00E52921">
      <w:pPr>
        <w:spacing w:after="0"/>
        <w:rPr>
          <w:b/>
          <w:bCs/>
          <w:color w:val="4472C4" w:themeColor="accent1"/>
          <w:sz w:val="28"/>
          <w:szCs w:val="28"/>
        </w:rPr>
      </w:pPr>
      <w:r w:rsidRPr="004833B2">
        <w:rPr>
          <w:b/>
          <w:bCs/>
          <w:color w:val="4472C4" w:themeColor="accent1"/>
          <w:sz w:val="28"/>
          <w:szCs w:val="28"/>
        </w:rPr>
        <w:t>16.</w:t>
      </w:r>
      <w:r w:rsidR="00C60DA9">
        <w:rPr>
          <w:b/>
          <w:bCs/>
          <w:color w:val="4472C4" w:themeColor="accent1"/>
          <w:sz w:val="28"/>
          <w:szCs w:val="28"/>
        </w:rPr>
        <w:t>4</w:t>
      </w:r>
      <w:r w:rsidRPr="004833B2">
        <w:rPr>
          <w:b/>
          <w:bCs/>
          <w:color w:val="4472C4" w:themeColor="accent1"/>
          <w:sz w:val="28"/>
          <w:szCs w:val="28"/>
        </w:rPr>
        <w:t>5 Session</w:t>
      </w:r>
      <w:r w:rsidR="00FB3494" w:rsidRPr="004833B2">
        <w:rPr>
          <w:b/>
          <w:bCs/>
          <w:color w:val="4472C4" w:themeColor="accent1"/>
          <w:sz w:val="28"/>
          <w:szCs w:val="28"/>
        </w:rPr>
        <w:t xml:space="preserve"> </w:t>
      </w:r>
      <w:r w:rsidR="00621532" w:rsidRPr="004833B2">
        <w:rPr>
          <w:b/>
          <w:bCs/>
          <w:color w:val="4472C4" w:themeColor="accent1"/>
          <w:sz w:val="28"/>
          <w:szCs w:val="28"/>
        </w:rPr>
        <w:t>4</w:t>
      </w:r>
      <w:r w:rsidR="004833B2">
        <w:rPr>
          <w:b/>
          <w:bCs/>
          <w:color w:val="4472C4" w:themeColor="accent1"/>
          <w:sz w:val="28"/>
          <w:szCs w:val="28"/>
        </w:rPr>
        <w:t xml:space="preserve"> </w:t>
      </w:r>
      <w:r w:rsidR="00FB3494" w:rsidRPr="004833B2">
        <w:rPr>
          <w:color w:val="4472C4" w:themeColor="accent1"/>
          <w:sz w:val="28"/>
          <w:szCs w:val="28"/>
        </w:rPr>
        <w:t xml:space="preserve">- </w:t>
      </w:r>
      <w:r w:rsidR="00290093" w:rsidRPr="00847850">
        <w:rPr>
          <w:color w:val="4472C4" w:themeColor="accent1"/>
          <w:sz w:val="28"/>
          <w:szCs w:val="28"/>
        </w:rPr>
        <w:t>“</w:t>
      </w:r>
      <w:r w:rsidR="000F5AB0" w:rsidRPr="00847850">
        <w:rPr>
          <w:color w:val="4472C4" w:themeColor="accent1"/>
          <w:sz w:val="28"/>
          <w:szCs w:val="28"/>
        </w:rPr>
        <w:t>Locally Employed Doctors</w:t>
      </w:r>
      <w:r w:rsidR="00346358" w:rsidRPr="00847850">
        <w:rPr>
          <w:color w:val="4472C4" w:themeColor="accent1"/>
          <w:sz w:val="28"/>
          <w:szCs w:val="28"/>
        </w:rPr>
        <w:t xml:space="preserve"> </w:t>
      </w:r>
      <w:r w:rsidR="00A36F7A" w:rsidRPr="00847850">
        <w:rPr>
          <w:color w:val="4472C4" w:themeColor="accent1"/>
          <w:sz w:val="28"/>
          <w:szCs w:val="28"/>
        </w:rPr>
        <w:t>Need Better</w:t>
      </w:r>
      <w:r w:rsidR="00346358" w:rsidRPr="00847850">
        <w:rPr>
          <w:color w:val="4472C4" w:themeColor="accent1"/>
          <w:sz w:val="28"/>
          <w:szCs w:val="28"/>
        </w:rPr>
        <w:t xml:space="preserve"> Support</w:t>
      </w:r>
      <w:r w:rsidR="00290093" w:rsidRPr="00847850">
        <w:rPr>
          <w:color w:val="4472C4" w:themeColor="accent1"/>
          <w:sz w:val="28"/>
          <w:szCs w:val="28"/>
        </w:rPr>
        <w:t>”</w:t>
      </w:r>
    </w:p>
    <w:p w14:paraId="54C203F6" w14:textId="2E91AC20" w:rsidR="00FB3494" w:rsidRPr="00847850" w:rsidRDefault="00FB3494" w:rsidP="00E52921">
      <w:pPr>
        <w:pStyle w:val="NoSpacing"/>
        <w:rPr>
          <w:rFonts w:eastAsia="Times New Roman"/>
        </w:rPr>
      </w:pPr>
      <w:r w:rsidRPr="00C223D9">
        <w:rPr>
          <w:rFonts w:eastAsia="Times New Roman"/>
          <w:b/>
          <w:bCs/>
        </w:rPr>
        <w:t>Chairs</w:t>
      </w:r>
      <w:r w:rsidR="00282091" w:rsidRPr="00C223D9">
        <w:rPr>
          <w:rFonts w:eastAsia="Times New Roman"/>
          <w:b/>
          <w:bCs/>
        </w:rPr>
        <w:t>:</w:t>
      </w:r>
      <w:r w:rsidR="00282091" w:rsidRPr="00847850">
        <w:rPr>
          <w:rFonts w:eastAsia="Times New Roman"/>
        </w:rPr>
        <w:t xml:space="preserve"> </w:t>
      </w:r>
      <w:r w:rsidR="00C779F0" w:rsidRPr="00847850">
        <w:rPr>
          <w:rFonts w:eastAsia="Times New Roman"/>
        </w:rPr>
        <w:t xml:space="preserve">Prof Geeta Menon </w:t>
      </w:r>
      <w:r w:rsidR="00790EBA" w:rsidRPr="00847850">
        <w:rPr>
          <w:rFonts w:eastAsia="Times New Roman"/>
        </w:rPr>
        <w:t>&amp;</w:t>
      </w:r>
      <w:r w:rsidR="00AB4A6E" w:rsidRPr="00847850">
        <w:rPr>
          <w:rFonts w:eastAsia="Times New Roman"/>
        </w:rPr>
        <w:t xml:space="preserve"> </w:t>
      </w:r>
      <w:r w:rsidR="00847850" w:rsidRPr="00847850">
        <w:rPr>
          <w:rFonts w:eastAsia="Times New Roman"/>
        </w:rPr>
        <w:t xml:space="preserve">Mr </w:t>
      </w:r>
      <w:r w:rsidR="0085064F" w:rsidRPr="00847850">
        <w:rPr>
          <w:rFonts w:eastAsia="Times New Roman"/>
        </w:rPr>
        <w:t xml:space="preserve">Mrinal Supriya </w:t>
      </w:r>
    </w:p>
    <w:p w14:paraId="7E599BF8" w14:textId="373DB472" w:rsidR="0020456D" w:rsidRPr="00847850" w:rsidRDefault="004A01D9" w:rsidP="00346358">
      <w:pPr>
        <w:pStyle w:val="NoSpacing"/>
        <w:rPr>
          <w:rFonts w:eastAsia="Times New Roman"/>
        </w:rPr>
      </w:pPr>
      <w:r w:rsidRPr="00847850">
        <w:rPr>
          <w:color w:val="4472C4" w:themeColor="accent1"/>
          <w:sz w:val="28"/>
          <w:szCs w:val="28"/>
        </w:rPr>
        <w:t>Guest Lecture</w:t>
      </w:r>
      <w:r w:rsidR="000F5AB0" w:rsidRPr="00847850">
        <w:rPr>
          <w:color w:val="4472C4" w:themeColor="accent1"/>
          <w:sz w:val="28"/>
          <w:szCs w:val="28"/>
        </w:rPr>
        <w:t>:</w:t>
      </w:r>
      <w:r w:rsidR="000F5AB0" w:rsidRPr="006D7286">
        <w:rPr>
          <w:sz w:val="28"/>
          <w:szCs w:val="28"/>
        </w:rPr>
        <w:t xml:space="preserve"> </w:t>
      </w:r>
      <w:r w:rsidR="000F5AB0" w:rsidRPr="00847850">
        <w:rPr>
          <w:rFonts w:eastAsia="Times New Roman"/>
          <w:b/>
          <w:bCs/>
        </w:rPr>
        <w:t>LED</w:t>
      </w:r>
      <w:r w:rsidRPr="00847850">
        <w:rPr>
          <w:rFonts w:eastAsia="Times New Roman"/>
          <w:b/>
          <w:bCs/>
        </w:rPr>
        <w:t xml:space="preserve"> Charter: </w:t>
      </w:r>
      <w:r w:rsidR="00B336CD" w:rsidRPr="00847850">
        <w:rPr>
          <w:rFonts w:eastAsia="Times New Roman"/>
          <w:b/>
          <w:bCs/>
        </w:rPr>
        <w:t>Dr Gajanan</w:t>
      </w:r>
      <w:r w:rsidR="00282091" w:rsidRPr="00847850">
        <w:rPr>
          <w:rFonts w:eastAsia="Times New Roman"/>
          <w:b/>
          <w:bCs/>
        </w:rPr>
        <w:t>, Chair BAPIO SAS/LED Forum</w:t>
      </w:r>
    </w:p>
    <w:p w14:paraId="052812E3" w14:textId="4B8DE668" w:rsidR="0022342C" w:rsidRPr="00847850" w:rsidRDefault="004A01D9" w:rsidP="00A36F7A">
      <w:pPr>
        <w:pStyle w:val="NoSpacing"/>
        <w:rPr>
          <w:rFonts w:eastAsia="Times New Roman"/>
        </w:rPr>
      </w:pPr>
      <w:r w:rsidRPr="00C223D9">
        <w:rPr>
          <w:rFonts w:eastAsia="Times New Roman"/>
          <w:b/>
          <w:bCs/>
        </w:rPr>
        <w:t>Panel Discussion:</w:t>
      </w:r>
      <w:r w:rsidR="00985B2D" w:rsidRPr="00847850">
        <w:rPr>
          <w:rFonts w:eastAsia="Times New Roman"/>
        </w:rPr>
        <w:t xml:space="preserve"> Dr </w:t>
      </w:r>
      <w:r w:rsidR="0059028B" w:rsidRPr="00847850">
        <w:rPr>
          <w:rFonts w:eastAsia="Times New Roman"/>
        </w:rPr>
        <w:t>Raj Sh</w:t>
      </w:r>
      <w:r w:rsidR="006637A4">
        <w:rPr>
          <w:rFonts w:eastAsia="Times New Roman"/>
        </w:rPr>
        <w:t>e</w:t>
      </w:r>
      <w:r w:rsidR="0059028B" w:rsidRPr="00847850">
        <w:rPr>
          <w:rFonts w:eastAsia="Times New Roman"/>
        </w:rPr>
        <w:t xml:space="preserve">khar DME </w:t>
      </w:r>
      <w:bookmarkStart w:id="2" w:name="_Hlk178768386"/>
      <w:r w:rsidR="0059028B" w:rsidRPr="00847850">
        <w:rPr>
          <w:rFonts w:eastAsia="Times New Roman"/>
        </w:rPr>
        <w:t>QE Hospital Kings Lynn</w:t>
      </w:r>
      <w:bookmarkEnd w:id="2"/>
      <w:r w:rsidR="00985B2D" w:rsidRPr="00847850">
        <w:rPr>
          <w:rFonts w:eastAsia="Times New Roman"/>
        </w:rPr>
        <w:t xml:space="preserve">, </w:t>
      </w:r>
      <w:r w:rsidR="00FC1C6B" w:rsidRPr="00847850">
        <w:rPr>
          <w:rFonts w:eastAsia="Times New Roman"/>
        </w:rPr>
        <w:t xml:space="preserve">Mr </w:t>
      </w:r>
      <w:r w:rsidR="0085064F" w:rsidRPr="00847850">
        <w:rPr>
          <w:rFonts w:eastAsia="Times New Roman"/>
        </w:rPr>
        <w:t>Kamran Malik</w:t>
      </w:r>
      <w:r w:rsidR="00856302" w:rsidRPr="00847850">
        <w:rPr>
          <w:rFonts w:eastAsia="Times New Roman"/>
        </w:rPr>
        <w:t xml:space="preserve"> </w:t>
      </w:r>
      <w:proofErr w:type="spellStart"/>
      <w:r w:rsidR="004C2B3F">
        <w:rPr>
          <w:rFonts w:eastAsia="Times New Roman"/>
        </w:rPr>
        <w:t>Assc</w:t>
      </w:r>
      <w:proofErr w:type="spellEnd"/>
      <w:r w:rsidR="004C2B3F">
        <w:rPr>
          <w:rFonts w:eastAsia="Times New Roman"/>
        </w:rPr>
        <w:t xml:space="preserve"> </w:t>
      </w:r>
      <w:r w:rsidR="00856302" w:rsidRPr="00847850">
        <w:rPr>
          <w:rFonts w:eastAsia="Times New Roman"/>
        </w:rPr>
        <w:t xml:space="preserve">DME </w:t>
      </w:r>
      <w:r w:rsidR="004C2B3F">
        <w:rPr>
          <w:rFonts w:eastAsia="Times New Roman"/>
        </w:rPr>
        <w:t xml:space="preserve">for </w:t>
      </w:r>
      <w:r w:rsidR="00856302" w:rsidRPr="00847850">
        <w:rPr>
          <w:rFonts w:eastAsia="Times New Roman"/>
        </w:rPr>
        <w:t>LED</w:t>
      </w:r>
      <w:r w:rsidR="00FC1C6B" w:rsidRPr="00847850">
        <w:rPr>
          <w:rFonts w:eastAsia="Times New Roman"/>
        </w:rPr>
        <w:t xml:space="preserve">, Dr </w:t>
      </w:r>
      <w:r w:rsidR="00E52921" w:rsidRPr="00847850">
        <w:rPr>
          <w:rFonts w:eastAsia="Times New Roman"/>
        </w:rPr>
        <w:t>Nihad Jaleel</w:t>
      </w:r>
      <w:r w:rsidR="00856302" w:rsidRPr="00847850">
        <w:rPr>
          <w:rFonts w:eastAsia="Times New Roman"/>
        </w:rPr>
        <w:t xml:space="preserve"> General Medical Lead NGH</w:t>
      </w:r>
      <w:r w:rsidR="00067097">
        <w:rPr>
          <w:rFonts w:eastAsia="Times New Roman"/>
        </w:rPr>
        <w:t xml:space="preserve">, </w:t>
      </w:r>
      <w:r w:rsidR="00067097">
        <w:rPr>
          <w:rFonts w:eastAsia="Times New Roman"/>
        </w:rPr>
        <w:t>Dr Naeem Shaukat Cardiologist KGH</w:t>
      </w:r>
    </w:p>
    <w:p w14:paraId="4DB1C222" w14:textId="77777777" w:rsidR="009D0A13" w:rsidRDefault="009D0A13" w:rsidP="00B40666">
      <w:pPr>
        <w:pStyle w:val="NoSpacing"/>
        <w:rPr>
          <w:sz w:val="24"/>
          <w:szCs w:val="24"/>
        </w:rPr>
      </w:pPr>
    </w:p>
    <w:p w14:paraId="0FAA1159" w14:textId="7AF7A175" w:rsidR="0085064F" w:rsidRPr="00E52921" w:rsidRDefault="004D0527" w:rsidP="00F91ED8">
      <w:pPr>
        <w:spacing w:after="0"/>
        <w:rPr>
          <w:b/>
          <w:bCs/>
          <w:color w:val="4472C4" w:themeColor="accent1"/>
          <w:sz w:val="28"/>
          <w:szCs w:val="28"/>
        </w:rPr>
      </w:pPr>
      <w:r w:rsidRPr="00E52921">
        <w:rPr>
          <w:b/>
          <w:bCs/>
          <w:color w:val="4472C4" w:themeColor="accent1"/>
          <w:sz w:val="28"/>
          <w:szCs w:val="28"/>
        </w:rPr>
        <w:t xml:space="preserve">17:25 Keynote Address: </w:t>
      </w:r>
      <w:r w:rsidRPr="00F91ED8">
        <w:rPr>
          <w:color w:val="4472C4" w:themeColor="accent1"/>
          <w:sz w:val="28"/>
          <w:szCs w:val="28"/>
        </w:rPr>
        <w:t>Mr Richard Mitchell</w:t>
      </w:r>
      <w:r w:rsidR="00F91ED8">
        <w:rPr>
          <w:color w:val="4472C4" w:themeColor="accent1"/>
          <w:sz w:val="28"/>
          <w:szCs w:val="28"/>
        </w:rPr>
        <w:t xml:space="preserve">, Chief Executive Officer </w:t>
      </w:r>
      <w:r w:rsidR="00F91ED8" w:rsidRPr="004C2B3F">
        <w:rPr>
          <w:color w:val="4472C4" w:themeColor="accent1"/>
          <w:sz w:val="24"/>
          <w:szCs w:val="24"/>
        </w:rPr>
        <w:t xml:space="preserve">UHN &amp; UHL </w:t>
      </w:r>
    </w:p>
    <w:p w14:paraId="112A316C" w14:textId="5DF6D38F" w:rsidR="00203A47" w:rsidRPr="00E52921" w:rsidRDefault="00621532" w:rsidP="00F91ED8">
      <w:pPr>
        <w:spacing w:after="0"/>
        <w:rPr>
          <w:b/>
          <w:bCs/>
          <w:color w:val="4472C4" w:themeColor="accent1"/>
          <w:sz w:val="28"/>
          <w:szCs w:val="28"/>
        </w:rPr>
      </w:pPr>
      <w:proofErr w:type="gramStart"/>
      <w:r w:rsidRPr="00E52921">
        <w:rPr>
          <w:b/>
          <w:bCs/>
          <w:color w:val="4472C4" w:themeColor="accent1"/>
          <w:sz w:val="28"/>
          <w:szCs w:val="28"/>
        </w:rPr>
        <w:t xml:space="preserve">17:35 </w:t>
      </w:r>
      <w:r w:rsidR="00CB4393" w:rsidRPr="00E52921">
        <w:rPr>
          <w:b/>
          <w:bCs/>
          <w:color w:val="4472C4" w:themeColor="accent1"/>
          <w:sz w:val="28"/>
          <w:szCs w:val="28"/>
        </w:rPr>
        <w:t xml:space="preserve"> </w:t>
      </w:r>
      <w:r w:rsidR="0085064F" w:rsidRPr="00E52921">
        <w:rPr>
          <w:b/>
          <w:bCs/>
          <w:color w:val="4472C4" w:themeColor="accent1"/>
          <w:sz w:val="28"/>
          <w:szCs w:val="28"/>
        </w:rPr>
        <w:t>Final</w:t>
      </w:r>
      <w:proofErr w:type="gramEnd"/>
      <w:r w:rsidR="0085064F" w:rsidRPr="00E52921">
        <w:rPr>
          <w:b/>
          <w:bCs/>
          <w:color w:val="4472C4" w:themeColor="accent1"/>
          <w:sz w:val="28"/>
          <w:szCs w:val="28"/>
        </w:rPr>
        <w:t xml:space="preserve"> Thoughts - </w:t>
      </w:r>
      <w:r w:rsidR="00B33D7A">
        <w:rPr>
          <w:b/>
          <w:bCs/>
          <w:color w:val="4472C4" w:themeColor="accent1"/>
          <w:sz w:val="28"/>
          <w:szCs w:val="28"/>
        </w:rPr>
        <w:t xml:space="preserve"> </w:t>
      </w:r>
      <w:r w:rsidR="009C0494" w:rsidRPr="00F91ED8">
        <w:rPr>
          <w:color w:val="4472C4" w:themeColor="accent1"/>
          <w:sz w:val="28"/>
          <w:szCs w:val="28"/>
        </w:rPr>
        <w:t>Dr Ramesh Mehta</w:t>
      </w:r>
      <w:r w:rsidR="00F91ED8" w:rsidRPr="00F91ED8">
        <w:rPr>
          <w:color w:val="4472C4" w:themeColor="accent1"/>
          <w:sz w:val="28"/>
          <w:szCs w:val="28"/>
        </w:rPr>
        <w:t>,</w:t>
      </w:r>
      <w:r w:rsidR="00F91ED8">
        <w:rPr>
          <w:b/>
          <w:bCs/>
          <w:color w:val="4472C4" w:themeColor="accent1"/>
          <w:sz w:val="28"/>
          <w:szCs w:val="28"/>
        </w:rPr>
        <w:t xml:space="preserve"> </w:t>
      </w:r>
      <w:r w:rsidR="00F91ED8" w:rsidRPr="00F91ED8">
        <w:rPr>
          <w:color w:val="4472C4" w:themeColor="accent1"/>
          <w:sz w:val="28"/>
          <w:szCs w:val="28"/>
        </w:rPr>
        <w:t>BAPIO President</w:t>
      </w:r>
      <w:r w:rsidR="00F91ED8">
        <w:rPr>
          <w:b/>
          <w:bCs/>
          <w:color w:val="4472C4" w:themeColor="accent1"/>
          <w:sz w:val="28"/>
          <w:szCs w:val="28"/>
        </w:rPr>
        <w:t xml:space="preserve"> </w:t>
      </w:r>
      <w:r w:rsidR="0085064F" w:rsidRPr="00E52921">
        <w:rPr>
          <w:b/>
          <w:bCs/>
          <w:color w:val="4472C4" w:themeColor="accent1"/>
          <w:sz w:val="28"/>
          <w:szCs w:val="28"/>
        </w:rPr>
        <w:t xml:space="preserve"> </w:t>
      </w:r>
    </w:p>
    <w:p w14:paraId="16EDAD1F" w14:textId="1908B5E9" w:rsidR="00103C47" w:rsidRPr="00BB1003" w:rsidRDefault="00AD6F93" w:rsidP="00F91ED8">
      <w:pPr>
        <w:spacing w:after="0"/>
        <w:rPr>
          <w:b/>
          <w:bCs/>
          <w:color w:val="4472C4" w:themeColor="accent1"/>
          <w:sz w:val="28"/>
          <w:szCs w:val="28"/>
        </w:rPr>
      </w:pPr>
      <w:r w:rsidRPr="00E52921">
        <w:rPr>
          <w:b/>
          <w:bCs/>
          <w:color w:val="4472C4" w:themeColor="accent1"/>
          <w:sz w:val="28"/>
          <w:szCs w:val="28"/>
        </w:rPr>
        <w:t>1</w:t>
      </w:r>
      <w:r w:rsidR="00391D26" w:rsidRPr="00E52921">
        <w:rPr>
          <w:b/>
          <w:bCs/>
          <w:color w:val="4472C4" w:themeColor="accent1"/>
          <w:sz w:val="28"/>
          <w:szCs w:val="28"/>
        </w:rPr>
        <w:t>7:</w:t>
      </w:r>
      <w:r w:rsidR="009000FD" w:rsidRPr="00E52921">
        <w:rPr>
          <w:b/>
          <w:bCs/>
          <w:color w:val="4472C4" w:themeColor="accent1"/>
          <w:sz w:val="28"/>
          <w:szCs w:val="28"/>
        </w:rPr>
        <w:t>4</w:t>
      </w:r>
      <w:r w:rsidR="00391D26" w:rsidRPr="00E52921">
        <w:rPr>
          <w:b/>
          <w:bCs/>
          <w:color w:val="4472C4" w:themeColor="accent1"/>
          <w:sz w:val="28"/>
          <w:szCs w:val="28"/>
        </w:rPr>
        <w:t>5</w:t>
      </w:r>
      <w:r w:rsidR="0095588B" w:rsidRPr="00E52921">
        <w:rPr>
          <w:b/>
          <w:bCs/>
          <w:color w:val="4472C4" w:themeColor="accent1"/>
          <w:sz w:val="28"/>
          <w:szCs w:val="28"/>
        </w:rPr>
        <w:t xml:space="preserve">- Vote of Thanks </w:t>
      </w:r>
      <w:r w:rsidR="004D0527" w:rsidRPr="00E52921">
        <w:rPr>
          <w:b/>
          <w:bCs/>
          <w:color w:val="4472C4" w:themeColor="accent1"/>
          <w:sz w:val="28"/>
          <w:szCs w:val="28"/>
        </w:rPr>
        <w:t xml:space="preserve">– </w:t>
      </w:r>
      <w:r w:rsidR="004D0527" w:rsidRPr="00F91ED8">
        <w:rPr>
          <w:color w:val="4472C4" w:themeColor="accent1"/>
          <w:sz w:val="28"/>
          <w:szCs w:val="28"/>
        </w:rPr>
        <w:t>Mr Hemant Nemade</w:t>
      </w:r>
      <w:r w:rsidR="00F91ED8">
        <w:rPr>
          <w:color w:val="4472C4" w:themeColor="accent1"/>
          <w:sz w:val="28"/>
          <w:szCs w:val="28"/>
        </w:rPr>
        <w:t xml:space="preserve">, Medical Director </w:t>
      </w:r>
      <w:r w:rsidR="00F91ED8" w:rsidRPr="004C2B3F">
        <w:rPr>
          <w:color w:val="4472C4" w:themeColor="accent1"/>
          <w:sz w:val="24"/>
          <w:szCs w:val="24"/>
        </w:rPr>
        <w:t>UHN</w:t>
      </w:r>
      <w:r w:rsidR="004D0527" w:rsidRPr="00E52921">
        <w:rPr>
          <w:b/>
          <w:bCs/>
          <w:color w:val="4472C4" w:themeColor="accent1"/>
          <w:sz w:val="28"/>
          <w:szCs w:val="28"/>
        </w:rPr>
        <w:t xml:space="preserve"> </w:t>
      </w:r>
    </w:p>
    <w:p w14:paraId="3406BC38" w14:textId="77777777" w:rsidR="00F91ED8" w:rsidRDefault="00F91ED8">
      <w:pPr>
        <w:rPr>
          <w:color w:val="7030A0"/>
          <w:sz w:val="24"/>
          <w:szCs w:val="24"/>
        </w:rPr>
      </w:pPr>
    </w:p>
    <w:p w14:paraId="586F4FAD" w14:textId="6C5C827C" w:rsidR="0095588B" w:rsidRPr="00F91ED8" w:rsidRDefault="00EF578B">
      <w:pPr>
        <w:rPr>
          <w:b/>
          <w:bCs/>
          <w:color w:val="7030A0"/>
          <w:sz w:val="24"/>
          <w:szCs w:val="24"/>
        </w:rPr>
      </w:pPr>
      <w:r w:rsidRPr="00F91ED8">
        <w:rPr>
          <w:b/>
          <w:bCs/>
          <w:color w:val="7030A0"/>
          <w:sz w:val="24"/>
          <w:szCs w:val="24"/>
        </w:rPr>
        <w:t>1</w:t>
      </w:r>
      <w:r w:rsidR="00DB6F47" w:rsidRPr="00F91ED8">
        <w:rPr>
          <w:b/>
          <w:bCs/>
          <w:color w:val="7030A0"/>
          <w:sz w:val="24"/>
          <w:szCs w:val="24"/>
        </w:rPr>
        <w:t>8</w:t>
      </w:r>
      <w:r w:rsidR="0095588B" w:rsidRPr="00F91ED8">
        <w:rPr>
          <w:b/>
          <w:bCs/>
          <w:color w:val="7030A0"/>
          <w:sz w:val="24"/>
          <w:szCs w:val="24"/>
        </w:rPr>
        <w:t>.</w:t>
      </w:r>
      <w:r w:rsidR="00DB6F47" w:rsidRPr="00F91ED8">
        <w:rPr>
          <w:b/>
          <w:bCs/>
          <w:color w:val="7030A0"/>
          <w:sz w:val="24"/>
          <w:szCs w:val="24"/>
        </w:rPr>
        <w:t>0</w:t>
      </w:r>
      <w:r w:rsidR="0095588B" w:rsidRPr="00F91ED8">
        <w:rPr>
          <w:b/>
          <w:bCs/>
          <w:color w:val="7030A0"/>
          <w:sz w:val="24"/>
          <w:szCs w:val="24"/>
        </w:rPr>
        <w:t xml:space="preserve">0 – </w:t>
      </w:r>
      <w:proofErr w:type="gramStart"/>
      <w:r w:rsidRPr="00F91ED8">
        <w:rPr>
          <w:b/>
          <w:bCs/>
          <w:color w:val="7030A0"/>
          <w:sz w:val="24"/>
          <w:szCs w:val="24"/>
        </w:rPr>
        <w:t>19</w:t>
      </w:r>
      <w:r w:rsidR="0095588B" w:rsidRPr="00F91ED8">
        <w:rPr>
          <w:b/>
          <w:bCs/>
          <w:color w:val="7030A0"/>
          <w:sz w:val="24"/>
          <w:szCs w:val="24"/>
        </w:rPr>
        <w:t xml:space="preserve">.00 </w:t>
      </w:r>
      <w:r w:rsidRPr="00F91ED8">
        <w:rPr>
          <w:b/>
          <w:bCs/>
          <w:color w:val="7030A0"/>
          <w:sz w:val="24"/>
          <w:szCs w:val="24"/>
        </w:rPr>
        <w:t xml:space="preserve"> </w:t>
      </w:r>
      <w:r w:rsidR="0095588B" w:rsidRPr="00F91ED8">
        <w:rPr>
          <w:b/>
          <w:bCs/>
          <w:color w:val="7030A0"/>
          <w:sz w:val="24"/>
          <w:szCs w:val="24"/>
        </w:rPr>
        <w:t>Drinks</w:t>
      </w:r>
      <w:proofErr w:type="gramEnd"/>
      <w:r w:rsidR="0095588B" w:rsidRPr="00F91ED8">
        <w:rPr>
          <w:b/>
          <w:bCs/>
          <w:color w:val="7030A0"/>
          <w:sz w:val="24"/>
          <w:szCs w:val="24"/>
        </w:rPr>
        <w:t xml:space="preserve"> reception</w:t>
      </w:r>
      <w:r w:rsidR="00B954D8" w:rsidRPr="00F91ED8">
        <w:rPr>
          <w:b/>
          <w:bCs/>
          <w:color w:val="7030A0"/>
          <w:sz w:val="24"/>
          <w:szCs w:val="24"/>
        </w:rPr>
        <w:t xml:space="preserve"> </w:t>
      </w:r>
    </w:p>
    <w:p w14:paraId="41CB8716" w14:textId="2EB25642" w:rsidR="0095588B" w:rsidRPr="00F91ED8" w:rsidRDefault="008C6769" w:rsidP="00FE7740">
      <w:pPr>
        <w:pStyle w:val="NoSpacing"/>
        <w:rPr>
          <w:b/>
          <w:bCs/>
          <w:color w:val="7030A0"/>
          <w:sz w:val="24"/>
          <w:szCs w:val="24"/>
        </w:rPr>
      </w:pPr>
      <w:r w:rsidRPr="00F91ED8">
        <w:rPr>
          <w:b/>
          <w:bCs/>
          <w:color w:val="7030A0"/>
          <w:sz w:val="24"/>
          <w:szCs w:val="24"/>
        </w:rPr>
        <w:t xml:space="preserve">18.30 </w:t>
      </w:r>
      <w:r w:rsidR="00EF578B" w:rsidRPr="00F91ED8">
        <w:rPr>
          <w:b/>
          <w:bCs/>
          <w:color w:val="7030A0"/>
          <w:sz w:val="24"/>
          <w:szCs w:val="24"/>
        </w:rPr>
        <w:t>S</w:t>
      </w:r>
      <w:r w:rsidR="0095588B" w:rsidRPr="00F91ED8">
        <w:rPr>
          <w:b/>
          <w:bCs/>
          <w:color w:val="7030A0"/>
          <w:sz w:val="24"/>
          <w:szCs w:val="24"/>
        </w:rPr>
        <w:t xml:space="preserve">igning of </w:t>
      </w:r>
      <w:r w:rsidR="006B1E07" w:rsidRPr="00F91ED8">
        <w:rPr>
          <w:b/>
          <w:bCs/>
          <w:color w:val="7030A0"/>
          <w:sz w:val="24"/>
          <w:szCs w:val="24"/>
        </w:rPr>
        <w:t xml:space="preserve">the </w:t>
      </w:r>
      <w:r w:rsidR="0095588B" w:rsidRPr="00F91ED8">
        <w:rPr>
          <w:b/>
          <w:bCs/>
          <w:color w:val="7030A0"/>
          <w:sz w:val="24"/>
          <w:szCs w:val="24"/>
        </w:rPr>
        <w:t>MOU</w:t>
      </w:r>
      <w:r w:rsidR="00B954D8" w:rsidRPr="00F91ED8">
        <w:rPr>
          <w:b/>
          <w:bCs/>
          <w:color w:val="7030A0"/>
          <w:sz w:val="24"/>
          <w:szCs w:val="24"/>
        </w:rPr>
        <w:t xml:space="preserve"> (During Drinks Reception)</w:t>
      </w:r>
      <w:r w:rsidR="0095588B" w:rsidRPr="00F91ED8">
        <w:rPr>
          <w:b/>
          <w:bCs/>
          <w:color w:val="7030A0"/>
          <w:sz w:val="24"/>
          <w:szCs w:val="24"/>
        </w:rPr>
        <w:t xml:space="preserve"> </w:t>
      </w:r>
    </w:p>
    <w:p w14:paraId="74D6ADD2" w14:textId="04CDFF4E" w:rsidR="00FE7740" w:rsidRPr="00F91ED8" w:rsidRDefault="00D83591" w:rsidP="004D7B54">
      <w:pPr>
        <w:pStyle w:val="NoSpacing"/>
        <w:numPr>
          <w:ilvl w:val="0"/>
          <w:numId w:val="2"/>
        </w:numPr>
        <w:rPr>
          <w:b/>
          <w:bCs/>
          <w:color w:val="7030A0"/>
          <w:sz w:val="24"/>
          <w:szCs w:val="24"/>
        </w:rPr>
      </w:pPr>
      <w:r w:rsidRPr="00F91ED8">
        <w:rPr>
          <w:b/>
          <w:bCs/>
          <w:color w:val="7030A0"/>
          <w:sz w:val="24"/>
          <w:szCs w:val="24"/>
        </w:rPr>
        <w:t>Dr</w:t>
      </w:r>
      <w:r w:rsidR="00FE7740" w:rsidRPr="00F91ED8">
        <w:rPr>
          <w:b/>
          <w:bCs/>
          <w:color w:val="7030A0"/>
          <w:sz w:val="24"/>
          <w:szCs w:val="24"/>
        </w:rPr>
        <w:t xml:space="preserve"> Ramesh Mehta</w:t>
      </w:r>
      <w:r w:rsidR="00BB4DB1" w:rsidRPr="00F91ED8">
        <w:rPr>
          <w:b/>
          <w:bCs/>
          <w:color w:val="7030A0"/>
          <w:sz w:val="24"/>
          <w:szCs w:val="24"/>
        </w:rPr>
        <w:t>, Prof Geeta Menon, Prof Parag Singhal</w:t>
      </w:r>
    </w:p>
    <w:p w14:paraId="66CE10F9" w14:textId="510DF3FA" w:rsidR="008E0218" w:rsidRPr="00067097" w:rsidRDefault="00067097" w:rsidP="00067097">
      <w:pPr>
        <w:pStyle w:val="NoSpacing"/>
        <w:numPr>
          <w:ilvl w:val="0"/>
          <w:numId w:val="2"/>
        </w:numPr>
        <w:rPr>
          <w:b/>
          <w:bCs/>
          <w:color w:val="7030A0"/>
          <w:sz w:val="24"/>
          <w:szCs w:val="24"/>
        </w:rPr>
      </w:pPr>
      <w:r w:rsidRPr="00067097">
        <w:rPr>
          <w:b/>
          <w:bCs/>
          <w:color w:val="7030A0"/>
          <w:sz w:val="24"/>
          <w:szCs w:val="24"/>
        </w:rPr>
        <w:t>Mrs Paula Kirkpatrick Chief People Officer</w:t>
      </w:r>
      <w:r>
        <w:rPr>
          <w:b/>
          <w:bCs/>
          <w:color w:val="7030A0"/>
          <w:sz w:val="24"/>
          <w:szCs w:val="24"/>
        </w:rPr>
        <w:t xml:space="preserve"> UHN, </w:t>
      </w:r>
      <w:r w:rsidR="00AC3FAD" w:rsidRPr="00067097">
        <w:rPr>
          <w:b/>
          <w:bCs/>
          <w:color w:val="7030A0"/>
          <w:sz w:val="24"/>
          <w:szCs w:val="24"/>
        </w:rPr>
        <w:t>Mr</w:t>
      </w:r>
      <w:r w:rsidR="00BB4DB1" w:rsidRPr="00067097">
        <w:rPr>
          <w:b/>
          <w:bCs/>
          <w:color w:val="7030A0"/>
          <w:sz w:val="24"/>
          <w:szCs w:val="24"/>
        </w:rPr>
        <w:t xml:space="preserve"> Hemant Nemade</w:t>
      </w:r>
      <w:r w:rsidR="00AC3FAD" w:rsidRPr="00067097">
        <w:rPr>
          <w:b/>
          <w:bCs/>
          <w:color w:val="7030A0"/>
          <w:sz w:val="24"/>
          <w:szCs w:val="24"/>
        </w:rPr>
        <w:t xml:space="preserve"> M</w:t>
      </w:r>
      <w:r w:rsidRPr="00067097">
        <w:rPr>
          <w:b/>
          <w:bCs/>
          <w:color w:val="7030A0"/>
          <w:sz w:val="24"/>
          <w:szCs w:val="24"/>
        </w:rPr>
        <w:t xml:space="preserve">edical Director UHN, </w:t>
      </w:r>
      <w:r w:rsidR="00AC3FAD" w:rsidRPr="00067097">
        <w:rPr>
          <w:b/>
          <w:bCs/>
          <w:color w:val="7030A0"/>
          <w:sz w:val="24"/>
          <w:szCs w:val="24"/>
        </w:rPr>
        <w:t xml:space="preserve">Mrs Laura Churchward CEO </w:t>
      </w:r>
      <w:r w:rsidRPr="00067097">
        <w:rPr>
          <w:b/>
          <w:bCs/>
          <w:color w:val="7030A0"/>
          <w:sz w:val="24"/>
          <w:szCs w:val="24"/>
        </w:rPr>
        <w:t>UHN</w:t>
      </w:r>
    </w:p>
    <w:p w14:paraId="736F5E06" w14:textId="77777777" w:rsidR="00A9164B" w:rsidRPr="00F91ED8" w:rsidRDefault="00A9164B" w:rsidP="00A9164B">
      <w:pPr>
        <w:pStyle w:val="NoSpacing"/>
        <w:ind w:left="720"/>
        <w:rPr>
          <w:b/>
          <w:bCs/>
          <w:color w:val="7030A0"/>
          <w:sz w:val="24"/>
          <w:szCs w:val="24"/>
        </w:rPr>
      </w:pPr>
    </w:p>
    <w:p w14:paraId="7F1A1EF3" w14:textId="6C54F4D1" w:rsidR="00B04BDA" w:rsidRPr="00F91ED8" w:rsidRDefault="004D7B54">
      <w:pPr>
        <w:rPr>
          <w:b/>
          <w:bCs/>
          <w:color w:val="7030A0"/>
          <w:sz w:val="24"/>
          <w:szCs w:val="24"/>
        </w:rPr>
      </w:pPr>
      <w:r w:rsidRPr="00F91ED8">
        <w:rPr>
          <w:b/>
          <w:bCs/>
          <w:color w:val="7030A0"/>
          <w:sz w:val="24"/>
          <w:szCs w:val="24"/>
        </w:rPr>
        <w:t>19</w:t>
      </w:r>
      <w:r w:rsidR="0095588B" w:rsidRPr="00F91ED8">
        <w:rPr>
          <w:b/>
          <w:bCs/>
          <w:color w:val="7030A0"/>
          <w:sz w:val="24"/>
          <w:szCs w:val="24"/>
        </w:rPr>
        <w:t xml:space="preserve">.00 </w:t>
      </w:r>
      <w:r w:rsidR="00254FDC" w:rsidRPr="00F91ED8">
        <w:rPr>
          <w:b/>
          <w:bCs/>
          <w:color w:val="7030A0"/>
          <w:sz w:val="24"/>
          <w:szCs w:val="24"/>
        </w:rPr>
        <w:t>D</w:t>
      </w:r>
      <w:r w:rsidR="0095588B" w:rsidRPr="00F91ED8">
        <w:rPr>
          <w:b/>
          <w:bCs/>
          <w:color w:val="7030A0"/>
          <w:sz w:val="24"/>
          <w:szCs w:val="24"/>
        </w:rPr>
        <w:t>inner</w:t>
      </w:r>
      <w:r w:rsidR="00254FDC" w:rsidRPr="00F91ED8">
        <w:rPr>
          <w:b/>
          <w:bCs/>
          <w:color w:val="7030A0"/>
          <w:sz w:val="24"/>
          <w:szCs w:val="24"/>
        </w:rPr>
        <w:t xml:space="preserve"> &amp; </w:t>
      </w:r>
      <w:r w:rsidR="00587DDB" w:rsidRPr="00F91ED8">
        <w:rPr>
          <w:b/>
          <w:bCs/>
          <w:color w:val="7030A0"/>
          <w:sz w:val="24"/>
          <w:szCs w:val="24"/>
        </w:rPr>
        <w:t>Entertainment</w:t>
      </w:r>
      <w:r w:rsidR="0085064F" w:rsidRPr="00F91ED8">
        <w:rPr>
          <w:b/>
          <w:bCs/>
          <w:color w:val="7030A0"/>
          <w:sz w:val="24"/>
          <w:szCs w:val="24"/>
        </w:rPr>
        <w:t xml:space="preserve"> M</w:t>
      </w:r>
      <w:r w:rsidR="00144320" w:rsidRPr="00F91ED8">
        <w:rPr>
          <w:b/>
          <w:bCs/>
          <w:color w:val="7030A0"/>
          <w:sz w:val="24"/>
          <w:szCs w:val="24"/>
        </w:rPr>
        <w:t>s</w:t>
      </w:r>
      <w:r w:rsidR="0085064F" w:rsidRPr="00F91ED8">
        <w:rPr>
          <w:b/>
          <w:bCs/>
          <w:color w:val="7030A0"/>
          <w:sz w:val="24"/>
          <w:szCs w:val="24"/>
        </w:rPr>
        <w:t xml:space="preserve"> Ami </w:t>
      </w:r>
      <w:r w:rsidR="00144320" w:rsidRPr="00F91ED8">
        <w:rPr>
          <w:b/>
          <w:bCs/>
          <w:color w:val="7030A0"/>
          <w:sz w:val="24"/>
          <w:szCs w:val="24"/>
        </w:rPr>
        <w:t>Shukla</w:t>
      </w:r>
      <w:r w:rsidR="00BB1003" w:rsidRPr="00F91ED8">
        <w:rPr>
          <w:b/>
          <w:bCs/>
          <w:color w:val="7030A0"/>
          <w:sz w:val="24"/>
          <w:szCs w:val="24"/>
        </w:rPr>
        <w:t xml:space="preserve"> </w:t>
      </w:r>
    </w:p>
    <w:p w14:paraId="63CE92B0" w14:textId="77777777" w:rsidR="00144320" w:rsidRDefault="00144320">
      <w:pPr>
        <w:rPr>
          <w:color w:val="7030A0"/>
          <w:sz w:val="24"/>
          <w:szCs w:val="24"/>
        </w:rPr>
      </w:pPr>
    </w:p>
    <w:p w14:paraId="19DD83D1" w14:textId="794089BC" w:rsidR="00144320" w:rsidRPr="00103C47" w:rsidRDefault="00144320" w:rsidP="00144320">
      <w:pPr>
        <w:jc w:val="center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----------------------------</w:t>
      </w:r>
    </w:p>
    <w:p w14:paraId="60A9CA1F" w14:textId="77777777" w:rsidR="00AF02F5" w:rsidRDefault="00AF02F5"/>
    <w:sectPr w:rsidR="00AF02F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B8B06" w14:textId="77777777" w:rsidR="00B323AF" w:rsidRDefault="00B323AF" w:rsidP="00BC056D">
      <w:pPr>
        <w:spacing w:after="0" w:line="240" w:lineRule="auto"/>
      </w:pPr>
      <w:r>
        <w:separator/>
      </w:r>
    </w:p>
  </w:endnote>
  <w:endnote w:type="continuationSeparator" w:id="0">
    <w:p w14:paraId="49B9C7B0" w14:textId="77777777" w:rsidR="00B323AF" w:rsidRDefault="00B323AF" w:rsidP="00BC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6E83" w14:textId="24F97FBA" w:rsidR="003E2A4D" w:rsidRDefault="00C40AD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5C689" wp14:editId="4020F933">
          <wp:simplePos x="0" y="0"/>
          <wp:positionH relativeFrom="column">
            <wp:posOffset>1876425</wp:posOffset>
          </wp:positionH>
          <wp:positionV relativeFrom="paragraph">
            <wp:posOffset>-189230</wp:posOffset>
          </wp:positionV>
          <wp:extent cx="536575" cy="787400"/>
          <wp:effectExtent l="0" t="0" r="0" b="0"/>
          <wp:wrapTight wrapText="bothSides">
            <wp:wrapPolygon edited="0">
              <wp:start x="0" y="0"/>
              <wp:lineTo x="0" y="20903"/>
              <wp:lineTo x="20705" y="20903"/>
              <wp:lineTo x="20705" y="0"/>
              <wp:lineTo x="0" y="0"/>
            </wp:wrapPolygon>
          </wp:wrapTight>
          <wp:docPr id="877913089" name="Picture 3" descr="Hands holding a globe with a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913089" name="Picture 3" descr="Hands holding a globe with a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5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6C08">
      <w:rPr>
        <w:noProof/>
      </w:rPr>
      <w:drawing>
        <wp:anchor distT="0" distB="0" distL="114300" distR="114300" simplePos="0" relativeHeight="251657216" behindDoc="1" locked="0" layoutInCell="1" allowOverlap="1" wp14:anchorId="3C300633" wp14:editId="5BB71130">
          <wp:simplePos x="0" y="0"/>
          <wp:positionH relativeFrom="column">
            <wp:posOffset>-447675</wp:posOffset>
          </wp:positionH>
          <wp:positionV relativeFrom="paragraph">
            <wp:posOffset>-213360</wp:posOffset>
          </wp:positionV>
          <wp:extent cx="1425575" cy="701675"/>
          <wp:effectExtent l="0" t="0" r="3175" b="3175"/>
          <wp:wrapTight wrapText="bothSides">
            <wp:wrapPolygon edited="0">
              <wp:start x="12700" y="0"/>
              <wp:lineTo x="577" y="8210"/>
              <wp:lineTo x="0" y="14074"/>
              <wp:lineTo x="0" y="17006"/>
              <wp:lineTo x="12412" y="20525"/>
              <wp:lineTo x="13278" y="21111"/>
              <wp:lineTo x="15009" y="21111"/>
              <wp:lineTo x="21359" y="21111"/>
              <wp:lineTo x="21359" y="0"/>
              <wp:lineTo x="12700" y="0"/>
            </wp:wrapPolygon>
          </wp:wrapTight>
          <wp:docPr id="17604819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70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E04CF">
      <w:rPr>
        <w:noProof/>
      </w:rPr>
      <w:drawing>
        <wp:anchor distT="0" distB="0" distL="114300" distR="114300" simplePos="0" relativeHeight="251655168" behindDoc="1" locked="0" layoutInCell="1" allowOverlap="1" wp14:anchorId="5102D98D" wp14:editId="7A94B6C2">
          <wp:simplePos x="0" y="0"/>
          <wp:positionH relativeFrom="margin">
            <wp:align>right</wp:align>
          </wp:positionH>
          <wp:positionV relativeFrom="paragraph">
            <wp:posOffset>-144070</wp:posOffset>
          </wp:positionV>
          <wp:extent cx="1694815" cy="475615"/>
          <wp:effectExtent l="0" t="0" r="635" b="635"/>
          <wp:wrapTight wrapText="bothSides">
            <wp:wrapPolygon edited="0">
              <wp:start x="0" y="0"/>
              <wp:lineTo x="0" y="20764"/>
              <wp:lineTo x="21365" y="20764"/>
              <wp:lineTo x="2136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CDC94" w14:textId="77777777" w:rsidR="00B323AF" w:rsidRDefault="00B323AF" w:rsidP="00BC056D">
      <w:pPr>
        <w:spacing w:after="0" w:line="240" w:lineRule="auto"/>
      </w:pPr>
      <w:r>
        <w:separator/>
      </w:r>
    </w:p>
  </w:footnote>
  <w:footnote w:type="continuationSeparator" w:id="0">
    <w:p w14:paraId="609D985B" w14:textId="77777777" w:rsidR="00B323AF" w:rsidRDefault="00B323AF" w:rsidP="00BC0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ECA2" w14:textId="147C6BF3" w:rsidR="0022342C" w:rsidRPr="00D0199C" w:rsidRDefault="00D0199C" w:rsidP="004E04CF">
    <w:pPr>
      <w:pStyle w:val="NoSpacing"/>
      <w:jc w:val="center"/>
      <w:rPr>
        <w:color w:val="4472C4" w:themeColor="accent1"/>
        <w:sz w:val="48"/>
        <w:szCs w:val="48"/>
      </w:rPr>
    </w:pPr>
    <w:r>
      <w:rPr>
        <w:noProof/>
        <w:color w:val="4472C4" w:themeColor="accent1"/>
        <w:sz w:val="52"/>
        <w:szCs w:val="52"/>
      </w:rPr>
      <w:drawing>
        <wp:anchor distT="0" distB="0" distL="114300" distR="114300" simplePos="0" relativeHeight="251659264" behindDoc="1" locked="0" layoutInCell="1" allowOverlap="1" wp14:anchorId="0B15A45F" wp14:editId="09C985B8">
          <wp:simplePos x="0" y="0"/>
          <wp:positionH relativeFrom="column">
            <wp:posOffset>5019675</wp:posOffset>
          </wp:positionH>
          <wp:positionV relativeFrom="paragraph">
            <wp:posOffset>131445</wp:posOffset>
          </wp:positionV>
          <wp:extent cx="1459230" cy="399415"/>
          <wp:effectExtent l="0" t="0" r="7620" b="635"/>
          <wp:wrapTight wrapText="bothSides">
            <wp:wrapPolygon edited="0">
              <wp:start x="0" y="0"/>
              <wp:lineTo x="0" y="20604"/>
              <wp:lineTo x="21431" y="20604"/>
              <wp:lineTo x="21431" y="0"/>
              <wp:lineTo x="0" y="0"/>
            </wp:wrapPolygon>
          </wp:wrapTight>
          <wp:docPr id="1594136220" name="Picture 2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136220" name="Picture 2" descr="A logo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230" cy="399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4472C4" w:themeColor="accent1"/>
        <w:sz w:val="52"/>
        <w:szCs w:val="52"/>
      </w:rPr>
      <w:drawing>
        <wp:anchor distT="0" distB="0" distL="114300" distR="114300" simplePos="0" relativeHeight="251656192" behindDoc="1" locked="0" layoutInCell="1" allowOverlap="1" wp14:anchorId="75FE0BD6" wp14:editId="36342704">
          <wp:simplePos x="0" y="0"/>
          <wp:positionH relativeFrom="column">
            <wp:posOffset>-638175</wp:posOffset>
          </wp:positionH>
          <wp:positionV relativeFrom="paragraph">
            <wp:posOffset>7620</wp:posOffset>
          </wp:positionV>
          <wp:extent cx="1420495" cy="701040"/>
          <wp:effectExtent l="0" t="0" r="8255" b="3810"/>
          <wp:wrapTight wrapText="bothSides">
            <wp:wrapPolygon edited="0">
              <wp:start x="12746" y="0"/>
              <wp:lineTo x="579" y="8217"/>
              <wp:lineTo x="0" y="14087"/>
              <wp:lineTo x="0" y="17022"/>
              <wp:lineTo x="12456" y="20543"/>
              <wp:lineTo x="13325" y="21130"/>
              <wp:lineTo x="15063" y="21130"/>
              <wp:lineTo x="21436" y="21130"/>
              <wp:lineTo x="21436" y="0"/>
              <wp:lineTo x="12746" y="0"/>
            </wp:wrapPolygon>
          </wp:wrapTight>
          <wp:docPr id="14142564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056D" w:rsidRPr="00D0199C">
      <w:rPr>
        <w:color w:val="4472C4" w:themeColor="accent1"/>
        <w:sz w:val="48"/>
        <w:szCs w:val="48"/>
      </w:rPr>
      <w:t xml:space="preserve">BAPIO &amp; </w:t>
    </w:r>
    <w:r w:rsidR="007E3976" w:rsidRPr="00D0199C">
      <w:rPr>
        <w:color w:val="4472C4" w:themeColor="accent1"/>
        <w:sz w:val="48"/>
        <w:szCs w:val="48"/>
      </w:rPr>
      <w:t>University Hospitals</w:t>
    </w:r>
    <w:r w:rsidR="008F0AE5" w:rsidRPr="00D0199C">
      <w:rPr>
        <w:color w:val="4472C4" w:themeColor="accent1"/>
        <w:sz w:val="48"/>
        <w:szCs w:val="48"/>
      </w:rPr>
      <w:t xml:space="preserve"> of</w:t>
    </w:r>
    <w:r w:rsidR="00BC056D" w:rsidRPr="00D0199C">
      <w:rPr>
        <w:color w:val="4472C4" w:themeColor="accent1"/>
        <w:sz w:val="48"/>
        <w:szCs w:val="48"/>
      </w:rPr>
      <w:t xml:space="preserve"> </w:t>
    </w:r>
    <w:r w:rsidR="003C2AB9" w:rsidRPr="00D0199C">
      <w:rPr>
        <w:color w:val="4472C4" w:themeColor="accent1"/>
        <w:sz w:val="48"/>
        <w:szCs w:val="48"/>
      </w:rPr>
      <w:t xml:space="preserve">Northamptonshire </w:t>
    </w:r>
    <w:r w:rsidR="00BC056D" w:rsidRPr="00D0199C">
      <w:rPr>
        <w:color w:val="4472C4" w:themeColor="accent1"/>
        <w:sz w:val="48"/>
        <w:szCs w:val="48"/>
      </w:rPr>
      <w:t xml:space="preserve">NHS </w:t>
    </w:r>
    <w:r w:rsidR="003C2AB9" w:rsidRPr="00D0199C">
      <w:rPr>
        <w:color w:val="4472C4" w:themeColor="accent1"/>
        <w:sz w:val="48"/>
        <w:szCs w:val="48"/>
      </w:rPr>
      <w:t>Group</w:t>
    </w:r>
  </w:p>
  <w:p w14:paraId="555B64CD" w14:textId="14F7AEAA" w:rsidR="000C0390" w:rsidRPr="000C0390" w:rsidRDefault="0022342C" w:rsidP="004E04CF">
    <w:pPr>
      <w:pStyle w:val="NoSpacing"/>
      <w:jc w:val="center"/>
      <w:rPr>
        <w:color w:val="FF0000"/>
        <w:sz w:val="44"/>
        <w:szCs w:val="44"/>
      </w:rPr>
    </w:pPr>
    <w:r w:rsidRPr="000C0390">
      <w:rPr>
        <w:color w:val="FF0000"/>
        <w:sz w:val="44"/>
        <w:szCs w:val="44"/>
      </w:rPr>
      <w:t>Promoting Equality and Inclusion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A42E4"/>
    <w:multiLevelType w:val="hybridMultilevel"/>
    <w:tmpl w:val="BB4A9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C60660"/>
    <w:multiLevelType w:val="hybridMultilevel"/>
    <w:tmpl w:val="D77A2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6686D"/>
    <w:multiLevelType w:val="hybridMultilevel"/>
    <w:tmpl w:val="DCCAC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D3247"/>
    <w:multiLevelType w:val="hybridMultilevel"/>
    <w:tmpl w:val="25349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F2570"/>
    <w:multiLevelType w:val="hybridMultilevel"/>
    <w:tmpl w:val="F5428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806F2"/>
    <w:multiLevelType w:val="hybridMultilevel"/>
    <w:tmpl w:val="65304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C4745"/>
    <w:multiLevelType w:val="hybridMultilevel"/>
    <w:tmpl w:val="D22C5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36664"/>
    <w:multiLevelType w:val="hybridMultilevel"/>
    <w:tmpl w:val="D2E06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24FAD"/>
    <w:multiLevelType w:val="hybridMultilevel"/>
    <w:tmpl w:val="4EA20C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2E2BBA"/>
    <w:multiLevelType w:val="hybridMultilevel"/>
    <w:tmpl w:val="96944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05922"/>
    <w:multiLevelType w:val="hybridMultilevel"/>
    <w:tmpl w:val="895048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C52B5E"/>
    <w:multiLevelType w:val="hybridMultilevel"/>
    <w:tmpl w:val="DCD0C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85F3C"/>
    <w:multiLevelType w:val="hybridMultilevel"/>
    <w:tmpl w:val="9EF6C302"/>
    <w:lvl w:ilvl="0" w:tplc="08090003">
      <w:start w:val="1"/>
      <w:numFmt w:val="bullet"/>
      <w:lvlText w:val="o"/>
      <w:lvlJc w:val="left"/>
      <w:pPr>
        <w:ind w:left="78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769F7719"/>
    <w:multiLevelType w:val="hybridMultilevel"/>
    <w:tmpl w:val="9F64483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5044976">
    <w:abstractNumId w:val="2"/>
  </w:num>
  <w:num w:numId="2" w16cid:durableId="56978606">
    <w:abstractNumId w:val="10"/>
  </w:num>
  <w:num w:numId="3" w16cid:durableId="419255928">
    <w:abstractNumId w:val="9"/>
  </w:num>
  <w:num w:numId="4" w16cid:durableId="764225001">
    <w:abstractNumId w:val="11"/>
  </w:num>
  <w:num w:numId="5" w16cid:durableId="160973169">
    <w:abstractNumId w:val="4"/>
  </w:num>
  <w:num w:numId="6" w16cid:durableId="705061495">
    <w:abstractNumId w:val="0"/>
  </w:num>
  <w:num w:numId="7" w16cid:durableId="1535970277">
    <w:abstractNumId w:val="13"/>
  </w:num>
  <w:num w:numId="8" w16cid:durableId="1321808733">
    <w:abstractNumId w:val="1"/>
  </w:num>
  <w:num w:numId="9" w16cid:durableId="1644192153">
    <w:abstractNumId w:val="12"/>
  </w:num>
  <w:num w:numId="10" w16cid:durableId="993878575">
    <w:abstractNumId w:val="7"/>
  </w:num>
  <w:num w:numId="11" w16cid:durableId="181825043">
    <w:abstractNumId w:val="3"/>
  </w:num>
  <w:num w:numId="12" w16cid:durableId="1616253887">
    <w:abstractNumId w:val="5"/>
  </w:num>
  <w:num w:numId="13" w16cid:durableId="1652640551">
    <w:abstractNumId w:val="8"/>
  </w:num>
  <w:num w:numId="14" w16cid:durableId="1988826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c0szAxNjI1MTExNDJX0lEKTi0uzszPAymwrAUAs0Y0/ywAAAA="/>
  </w:docVars>
  <w:rsids>
    <w:rsidRoot w:val="00AF02F5"/>
    <w:rsid w:val="00007D9E"/>
    <w:rsid w:val="00015FFC"/>
    <w:rsid w:val="00016D4E"/>
    <w:rsid w:val="00021184"/>
    <w:rsid w:val="00023C6B"/>
    <w:rsid w:val="000304AD"/>
    <w:rsid w:val="00035ADA"/>
    <w:rsid w:val="00051F30"/>
    <w:rsid w:val="0005205F"/>
    <w:rsid w:val="0005439B"/>
    <w:rsid w:val="00056875"/>
    <w:rsid w:val="0006186A"/>
    <w:rsid w:val="00062C62"/>
    <w:rsid w:val="00063710"/>
    <w:rsid w:val="000659FA"/>
    <w:rsid w:val="00067097"/>
    <w:rsid w:val="000708DD"/>
    <w:rsid w:val="00072CBE"/>
    <w:rsid w:val="00073214"/>
    <w:rsid w:val="000779AA"/>
    <w:rsid w:val="000A31B1"/>
    <w:rsid w:val="000B4A95"/>
    <w:rsid w:val="000B6F6D"/>
    <w:rsid w:val="000C0390"/>
    <w:rsid w:val="000C4AE1"/>
    <w:rsid w:val="000C4ED0"/>
    <w:rsid w:val="000C73AF"/>
    <w:rsid w:val="000D23FC"/>
    <w:rsid w:val="000D49A3"/>
    <w:rsid w:val="000D6645"/>
    <w:rsid w:val="000E4507"/>
    <w:rsid w:val="000E58D8"/>
    <w:rsid w:val="000E6E3D"/>
    <w:rsid w:val="000F5AB0"/>
    <w:rsid w:val="000F6A77"/>
    <w:rsid w:val="000F6ABF"/>
    <w:rsid w:val="00100DA0"/>
    <w:rsid w:val="00103C47"/>
    <w:rsid w:val="00105535"/>
    <w:rsid w:val="0011030C"/>
    <w:rsid w:val="00125E33"/>
    <w:rsid w:val="001273E4"/>
    <w:rsid w:val="00133043"/>
    <w:rsid w:val="0013465C"/>
    <w:rsid w:val="00135F35"/>
    <w:rsid w:val="00140D4A"/>
    <w:rsid w:val="00141B20"/>
    <w:rsid w:val="001439A0"/>
    <w:rsid w:val="00144320"/>
    <w:rsid w:val="00145B28"/>
    <w:rsid w:val="001528EB"/>
    <w:rsid w:val="001560D6"/>
    <w:rsid w:val="0016017D"/>
    <w:rsid w:val="00171041"/>
    <w:rsid w:val="00171BFF"/>
    <w:rsid w:val="00173A07"/>
    <w:rsid w:val="0017673F"/>
    <w:rsid w:val="00176867"/>
    <w:rsid w:val="00184321"/>
    <w:rsid w:val="00184BB6"/>
    <w:rsid w:val="00191453"/>
    <w:rsid w:val="00192A23"/>
    <w:rsid w:val="001A14BD"/>
    <w:rsid w:val="001A181B"/>
    <w:rsid w:val="001A2982"/>
    <w:rsid w:val="001A389D"/>
    <w:rsid w:val="001A728F"/>
    <w:rsid w:val="001A7651"/>
    <w:rsid w:val="001B4655"/>
    <w:rsid w:val="001C4846"/>
    <w:rsid w:val="001C7189"/>
    <w:rsid w:val="001D4304"/>
    <w:rsid w:val="001D7AB6"/>
    <w:rsid w:val="001F3F92"/>
    <w:rsid w:val="00203312"/>
    <w:rsid w:val="00203A47"/>
    <w:rsid w:val="0020426A"/>
    <w:rsid w:val="0020456D"/>
    <w:rsid w:val="00204BE4"/>
    <w:rsid w:val="002110C6"/>
    <w:rsid w:val="0021469F"/>
    <w:rsid w:val="00215710"/>
    <w:rsid w:val="00220D12"/>
    <w:rsid w:val="0022342C"/>
    <w:rsid w:val="0022787C"/>
    <w:rsid w:val="00245F76"/>
    <w:rsid w:val="00254FDC"/>
    <w:rsid w:val="00273160"/>
    <w:rsid w:val="00282091"/>
    <w:rsid w:val="00284236"/>
    <w:rsid w:val="00285EDB"/>
    <w:rsid w:val="00290093"/>
    <w:rsid w:val="002905FB"/>
    <w:rsid w:val="00296105"/>
    <w:rsid w:val="00296613"/>
    <w:rsid w:val="002969B7"/>
    <w:rsid w:val="002A0149"/>
    <w:rsid w:val="002A160D"/>
    <w:rsid w:val="002A5105"/>
    <w:rsid w:val="002A5E2A"/>
    <w:rsid w:val="002A7C9E"/>
    <w:rsid w:val="002C17B9"/>
    <w:rsid w:val="002C25D4"/>
    <w:rsid w:val="002C4A49"/>
    <w:rsid w:val="002D1107"/>
    <w:rsid w:val="002D327B"/>
    <w:rsid w:val="002E07EE"/>
    <w:rsid w:val="002E2991"/>
    <w:rsid w:val="002E50D6"/>
    <w:rsid w:val="002F552F"/>
    <w:rsid w:val="002F61C3"/>
    <w:rsid w:val="002F769B"/>
    <w:rsid w:val="003060DD"/>
    <w:rsid w:val="00310D30"/>
    <w:rsid w:val="0032517E"/>
    <w:rsid w:val="00344E66"/>
    <w:rsid w:val="00346358"/>
    <w:rsid w:val="00357687"/>
    <w:rsid w:val="00364422"/>
    <w:rsid w:val="00365CD8"/>
    <w:rsid w:val="003748F8"/>
    <w:rsid w:val="00391D26"/>
    <w:rsid w:val="00393E4B"/>
    <w:rsid w:val="00393ED2"/>
    <w:rsid w:val="003A6D6A"/>
    <w:rsid w:val="003B6BE0"/>
    <w:rsid w:val="003B7AAA"/>
    <w:rsid w:val="003C1E9C"/>
    <w:rsid w:val="003C2AB9"/>
    <w:rsid w:val="003E0F16"/>
    <w:rsid w:val="003E2A4D"/>
    <w:rsid w:val="003E3AAB"/>
    <w:rsid w:val="003E449D"/>
    <w:rsid w:val="003E5D23"/>
    <w:rsid w:val="003E6699"/>
    <w:rsid w:val="003E7414"/>
    <w:rsid w:val="003E77B1"/>
    <w:rsid w:val="003F2010"/>
    <w:rsid w:val="003F54BE"/>
    <w:rsid w:val="003F6E5A"/>
    <w:rsid w:val="00403420"/>
    <w:rsid w:val="00405627"/>
    <w:rsid w:val="00411754"/>
    <w:rsid w:val="00411B4A"/>
    <w:rsid w:val="00420AC0"/>
    <w:rsid w:val="00427566"/>
    <w:rsid w:val="00431030"/>
    <w:rsid w:val="00435FE7"/>
    <w:rsid w:val="004375F3"/>
    <w:rsid w:val="00440870"/>
    <w:rsid w:val="00440E38"/>
    <w:rsid w:val="00445CF3"/>
    <w:rsid w:val="004477F6"/>
    <w:rsid w:val="00467AF3"/>
    <w:rsid w:val="004827E0"/>
    <w:rsid w:val="004833B2"/>
    <w:rsid w:val="0048351A"/>
    <w:rsid w:val="00487735"/>
    <w:rsid w:val="004906AC"/>
    <w:rsid w:val="004909D9"/>
    <w:rsid w:val="00490E1F"/>
    <w:rsid w:val="00492678"/>
    <w:rsid w:val="004943AF"/>
    <w:rsid w:val="0049617D"/>
    <w:rsid w:val="00497319"/>
    <w:rsid w:val="004A003B"/>
    <w:rsid w:val="004A01D9"/>
    <w:rsid w:val="004A736F"/>
    <w:rsid w:val="004B1CF6"/>
    <w:rsid w:val="004B56A1"/>
    <w:rsid w:val="004C2B3F"/>
    <w:rsid w:val="004C5B47"/>
    <w:rsid w:val="004C6ED0"/>
    <w:rsid w:val="004D0527"/>
    <w:rsid w:val="004D3BAB"/>
    <w:rsid w:val="004D475F"/>
    <w:rsid w:val="004D5DA0"/>
    <w:rsid w:val="004D67B2"/>
    <w:rsid w:val="004D7974"/>
    <w:rsid w:val="004D7B54"/>
    <w:rsid w:val="004E04CF"/>
    <w:rsid w:val="004E2397"/>
    <w:rsid w:val="004E4332"/>
    <w:rsid w:val="004E4E7F"/>
    <w:rsid w:val="004F419D"/>
    <w:rsid w:val="005008A6"/>
    <w:rsid w:val="00502BCD"/>
    <w:rsid w:val="00504491"/>
    <w:rsid w:val="00505EA0"/>
    <w:rsid w:val="0051614A"/>
    <w:rsid w:val="00521647"/>
    <w:rsid w:val="005220B1"/>
    <w:rsid w:val="00522A88"/>
    <w:rsid w:val="005236E2"/>
    <w:rsid w:val="005279C4"/>
    <w:rsid w:val="0053365C"/>
    <w:rsid w:val="005348D1"/>
    <w:rsid w:val="00537AC6"/>
    <w:rsid w:val="00543A58"/>
    <w:rsid w:val="005446A3"/>
    <w:rsid w:val="00546609"/>
    <w:rsid w:val="005466F0"/>
    <w:rsid w:val="0054735A"/>
    <w:rsid w:val="00557CCF"/>
    <w:rsid w:val="0056041B"/>
    <w:rsid w:val="00561D3C"/>
    <w:rsid w:val="005661B6"/>
    <w:rsid w:val="005672DB"/>
    <w:rsid w:val="005702C0"/>
    <w:rsid w:val="005726B7"/>
    <w:rsid w:val="005730FE"/>
    <w:rsid w:val="00587DDB"/>
    <w:rsid w:val="0059028B"/>
    <w:rsid w:val="00594DA4"/>
    <w:rsid w:val="00596F6D"/>
    <w:rsid w:val="005A6D56"/>
    <w:rsid w:val="005C0251"/>
    <w:rsid w:val="005C494B"/>
    <w:rsid w:val="005C7C2B"/>
    <w:rsid w:val="005E34D8"/>
    <w:rsid w:val="005F47F1"/>
    <w:rsid w:val="0060313A"/>
    <w:rsid w:val="006052DE"/>
    <w:rsid w:val="00605FA5"/>
    <w:rsid w:val="00610114"/>
    <w:rsid w:val="00614E6A"/>
    <w:rsid w:val="00621532"/>
    <w:rsid w:val="00622DDB"/>
    <w:rsid w:val="00624E0F"/>
    <w:rsid w:val="006363DB"/>
    <w:rsid w:val="00640A43"/>
    <w:rsid w:val="00644BCF"/>
    <w:rsid w:val="00646B64"/>
    <w:rsid w:val="00650250"/>
    <w:rsid w:val="006529D4"/>
    <w:rsid w:val="00653A93"/>
    <w:rsid w:val="00654413"/>
    <w:rsid w:val="006555F0"/>
    <w:rsid w:val="006637A4"/>
    <w:rsid w:val="00671ED8"/>
    <w:rsid w:val="0067451F"/>
    <w:rsid w:val="006805E0"/>
    <w:rsid w:val="00682B64"/>
    <w:rsid w:val="00697DA3"/>
    <w:rsid w:val="006A0F17"/>
    <w:rsid w:val="006A3DC5"/>
    <w:rsid w:val="006A5C36"/>
    <w:rsid w:val="006A5F2B"/>
    <w:rsid w:val="006A7DFA"/>
    <w:rsid w:val="006B1E07"/>
    <w:rsid w:val="006B2331"/>
    <w:rsid w:val="006B6378"/>
    <w:rsid w:val="006B6A4B"/>
    <w:rsid w:val="006B7633"/>
    <w:rsid w:val="006C3DA5"/>
    <w:rsid w:val="006D2C0C"/>
    <w:rsid w:val="006D3C75"/>
    <w:rsid w:val="006D7286"/>
    <w:rsid w:val="006E2592"/>
    <w:rsid w:val="006E3683"/>
    <w:rsid w:val="006E5413"/>
    <w:rsid w:val="006E5EA4"/>
    <w:rsid w:val="006F16FF"/>
    <w:rsid w:val="00703184"/>
    <w:rsid w:val="007078C9"/>
    <w:rsid w:val="00712267"/>
    <w:rsid w:val="007213D8"/>
    <w:rsid w:val="007230E2"/>
    <w:rsid w:val="00725DB7"/>
    <w:rsid w:val="00727311"/>
    <w:rsid w:val="00727753"/>
    <w:rsid w:val="0073177A"/>
    <w:rsid w:val="007333CC"/>
    <w:rsid w:val="00736D0A"/>
    <w:rsid w:val="00750626"/>
    <w:rsid w:val="00750B0E"/>
    <w:rsid w:val="007517D3"/>
    <w:rsid w:val="00755264"/>
    <w:rsid w:val="007562D3"/>
    <w:rsid w:val="00757ABC"/>
    <w:rsid w:val="00765004"/>
    <w:rsid w:val="00765F34"/>
    <w:rsid w:val="0078078B"/>
    <w:rsid w:val="00780DE6"/>
    <w:rsid w:val="007875A3"/>
    <w:rsid w:val="00790EBA"/>
    <w:rsid w:val="007A0CCD"/>
    <w:rsid w:val="007A5E14"/>
    <w:rsid w:val="007A758E"/>
    <w:rsid w:val="007B50DE"/>
    <w:rsid w:val="007B69AC"/>
    <w:rsid w:val="007B76F6"/>
    <w:rsid w:val="007C3DD9"/>
    <w:rsid w:val="007C4FD1"/>
    <w:rsid w:val="007C5FFA"/>
    <w:rsid w:val="007C6F2E"/>
    <w:rsid w:val="007D0185"/>
    <w:rsid w:val="007D75F8"/>
    <w:rsid w:val="007D7CA9"/>
    <w:rsid w:val="007D7F1C"/>
    <w:rsid w:val="007E220F"/>
    <w:rsid w:val="007E3976"/>
    <w:rsid w:val="007F02AF"/>
    <w:rsid w:val="007F2255"/>
    <w:rsid w:val="007F37F4"/>
    <w:rsid w:val="00802B78"/>
    <w:rsid w:val="00810A0D"/>
    <w:rsid w:val="008113E7"/>
    <w:rsid w:val="0082345C"/>
    <w:rsid w:val="0082351D"/>
    <w:rsid w:val="00830FBC"/>
    <w:rsid w:val="008312C0"/>
    <w:rsid w:val="0083172F"/>
    <w:rsid w:val="0084556A"/>
    <w:rsid w:val="00846512"/>
    <w:rsid w:val="00847850"/>
    <w:rsid w:val="0085057E"/>
    <w:rsid w:val="0085064F"/>
    <w:rsid w:val="0085288A"/>
    <w:rsid w:val="008536E1"/>
    <w:rsid w:val="00853EFE"/>
    <w:rsid w:val="008540F5"/>
    <w:rsid w:val="00856302"/>
    <w:rsid w:val="00861E41"/>
    <w:rsid w:val="00861EA6"/>
    <w:rsid w:val="008637E8"/>
    <w:rsid w:val="00863940"/>
    <w:rsid w:val="00865299"/>
    <w:rsid w:val="00870289"/>
    <w:rsid w:val="00870598"/>
    <w:rsid w:val="008725A0"/>
    <w:rsid w:val="008744B0"/>
    <w:rsid w:val="00886E44"/>
    <w:rsid w:val="00894BAA"/>
    <w:rsid w:val="00897128"/>
    <w:rsid w:val="008972C0"/>
    <w:rsid w:val="008A0297"/>
    <w:rsid w:val="008A470A"/>
    <w:rsid w:val="008B1ED1"/>
    <w:rsid w:val="008B3BD9"/>
    <w:rsid w:val="008C1785"/>
    <w:rsid w:val="008C2445"/>
    <w:rsid w:val="008C3FDE"/>
    <w:rsid w:val="008C5360"/>
    <w:rsid w:val="008C6769"/>
    <w:rsid w:val="008C6C0B"/>
    <w:rsid w:val="008D42DB"/>
    <w:rsid w:val="008D581F"/>
    <w:rsid w:val="008D6E8A"/>
    <w:rsid w:val="008E0218"/>
    <w:rsid w:val="008E0D54"/>
    <w:rsid w:val="008E3116"/>
    <w:rsid w:val="008E4DE0"/>
    <w:rsid w:val="008E780C"/>
    <w:rsid w:val="008F0AE5"/>
    <w:rsid w:val="008F18DB"/>
    <w:rsid w:val="008F7A10"/>
    <w:rsid w:val="009000FD"/>
    <w:rsid w:val="00900510"/>
    <w:rsid w:val="00900CC1"/>
    <w:rsid w:val="00900E2C"/>
    <w:rsid w:val="00911BD9"/>
    <w:rsid w:val="00916299"/>
    <w:rsid w:val="00922DE4"/>
    <w:rsid w:val="00926BDF"/>
    <w:rsid w:val="009316D7"/>
    <w:rsid w:val="0093220E"/>
    <w:rsid w:val="009324E7"/>
    <w:rsid w:val="0093327E"/>
    <w:rsid w:val="00950293"/>
    <w:rsid w:val="00953583"/>
    <w:rsid w:val="0095588B"/>
    <w:rsid w:val="00983255"/>
    <w:rsid w:val="00985B2D"/>
    <w:rsid w:val="00987EBE"/>
    <w:rsid w:val="00990615"/>
    <w:rsid w:val="00991E03"/>
    <w:rsid w:val="009A20CE"/>
    <w:rsid w:val="009A51B7"/>
    <w:rsid w:val="009B4FA8"/>
    <w:rsid w:val="009B5852"/>
    <w:rsid w:val="009B6080"/>
    <w:rsid w:val="009B665E"/>
    <w:rsid w:val="009C0494"/>
    <w:rsid w:val="009C6749"/>
    <w:rsid w:val="009D0A13"/>
    <w:rsid w:val="009D2654"/>
    <w:rsid w:val="009D280D"/>
    <w:rsid w:val="009D6C23"/>
    <w:rsid w:val="009D7292"/>
    <w:rsid w:val="009E05FC"/>
    <w:rsid w:val="009E2B8A"/>
    <w:rsid w:val="009E6613"/>
    <w:rsid w:val="009E7BF3"/>
    <w:rsid w:val="009F4A72"/>
    <w:rsid w:val="00A02CA5"/>
    <w:rsid w:val="00A03158"/>
    <w:rsid w:val="00A043E3"/>
    <w:rsid w:val="00A06E44"/>
    <w:rsid w:val="00A1091C"/>
    <w:rsid w:val="00A14B0E"/>
    <w:rsid w:val="00A22A1F"/>
    <w:rsid w:val="00A258A9"/>
    <w:rsid w:val="00A317D3"/>
    <w:rsid w:val="00A31A8E"/>
    <w:rsid w:val="00A32E7C"/>
    <w:rsid w:val="00A36F7A"/>
    <w:rsid w:val="00A3747B"/>
    <w:rsid w:val="00A42C51"/>
    <w:rsid w:val="00A47A85"/>
    <w:rsid w:val="00A51423"/>
    <w:rsid w:val="00A5437F"/>
    <w:rsid w:val="00A63CDE"/>
    <w:rsid w:val="00A7429E"/>
    <w:rsid w:val="00A85AC5"/>
    <w:rsid w:val="00A9110E"/>
    <w:rsid w:val="00A915A0"/>
    <w:rsid w:val="00A9164B"/>
    <w:rsid w:val="00A91FA3"/>
    <w:rsid w:val="00A94BC9"/>
    <w:rsid w:val="00A96A42"/>
    <w:rsid w:val="00A96AD7"/>
    <w:rsid w:val="00AA6B5B"/>
    <w:rsid w:val="00AB13EC"/>
    <w:rsid w:val="00AB17DD"/>
    <w:rsid w:val="00AB2158"/>
    <w:rsid w:val="00AB4A6E"/>
    <w:rsid w:val="00AC3FAD"/>
    <w:rsid w:val="00AD4896"/>
    <w:rsid w:val="00AD60B9"/>
    <w:rsid w:val="00AD6F93"/>
    <w:rsid w:val="00AD73AA"/>
    <w:rsid w:val="00AF02F5"/>
    <w:rsid w:val="00AF520B"/>
    <w:rsid w:val="00B0259B"/>
    <w:rsid w:val="00B04BDA"/>
    <w:rsid w:val="00B100B3"/>
    <w:rsid w:val="00B218CC"/>
    <w:rsid w:val="00B22779"/>
    <w:rsid w:val="00B323AF"/>
    <w:rsid w:val="00B336CD"/>
    <w:rsid w:val="00B33D7A"/>
    <w:rsid w:val="00B40666"/>
    <w:rsid w:val="00B45091"/>
    <w:rsid w:val="00B513F3"/>
    <w:rsid w:val="00B51CD3"/>
    <w:rsid w:val="00B52AD7"/>
    <w:rsid w:val="00B54008"/>
    <w:rsid w:val="00B5652C"/>
    <w:rsid w:val="00B57F3F"/>
    <w:rsid w:val="00B601F2"/>
    <w:rsid w:val="00B62779"/>
    <w:rsid w:val="00B6338A"/>
    <w:rsid w:val="00B6633A"/>
    <w:rsid w:val="00B70624"/>
    <w:rsid w:val="00B72BBD"/>
    <w:rsid w:val="00B73524"/>
    <w:rsid w:val="00B82B9F"/>
    <w:rsid w:val="00B83682"/>
    <w:rsid w:val="00B852AC"/>
    <w:rsid w:val="00B954D8"/>
    <w:rsid w:val="00BA39AB"/>
    <w:rsid w:val="00BA5E99"/>
    <w:rsid w:val="00BB1003"/>
    <w:rsid w:val="00BB39FD"/>
    <w:rsid w:val="00BB4AC3"/>
    <w:rsid w:val="00BB4C91"/>
    <w:rsid w:val="00BB4DB1"/>
    <w:rsid w:val="00BB7DC1"/>
    <w:rsid w:val="00BC056D"/>
    <w:rsid w:val="00BC08E9"/>
    <w:rsid w:val="00BC49E3"/>
    <w:rsid w:val="00BD258D"/>
    <w:rsid w:val="00BD58CD"/>
    <w:rsid w:val="00BE6B1C"/>
    <w:rsid w:val="00BF7C1D"/>
    <w:rsid w:val="00C0480F"/>
    <w:rsid w:val="00C04B4C"/>
    <w:rsid w:val="00C06D03"/>
    <w:rsid w:val="00C223D9"/>
    <w:rsid w:val="00C25A12"/>
    <w:rsid w:val="00C33B52"/>
    <w:rsid w:val="00C40AD1"/>
    <w:rsid w:val="00C43256"/>
    <w:rsid w:val="00C435A7"/>
    <w:rsid w:val="00C46244"/>
    <w:rsid w:val="00C46A91"/>
    <w:rsid w:val="00C47C82"/>
    <w:rsid w:val="00C529DD"/>
    <w:rsid w:val="00C53B86"/>
    <w:rsid w:val="00C55324"/>
    <w:rsid w:val="00C60DA9"/>
    <w:rsid w:val="00C614A4"/>
    <w:rsid w:val="00C62CFB"/>
    <w:rsid w:val="00C62DD3"/>
    <w:rsid w:val="00C62DE5"/>
    <w:rsid w:val="00C63BD1"/>
    <w:rsid w:val="00C66DA6"/>
    <w:rsid w:val="00C73F82"/>
    <w:rsid w:val="00C7467F"/>
    <w:rsid w:val="00C754B8"/>
    <w:rsid w:val="00C779F0"/>
    <w:rsid w:val="00C90A66"/>
    <w:rsid w:val="00C92C4F"/>
    <w:rsid w:val="00CA4FC7"/>
    <w:rsid w:val="00CB4393"/>
    <w:rsid w:val="00CC4087"/>
    <w:rsid w:val="00CD270E"/>
    <w:rsid w:val="00CD3CC6"/>
    <w:rsid w:val="00CD622F"/>
    <w:rsid w:val="00CD76BB"/>
    <w:rsid w:val="00CE0CBA"/>
    <w:rsid w:val="00CE10B9"/>
    <w:rsid w:val="00CE2CAD"/>
    <w:rsid w:val="00CE6169"/>
    <w:rsid w:val="00CE63F4"/>
    <w:rsid w:val="00CE722A"/>
    <w:rsid w:val="00CE7C89"/>
    <w:rsid w:val="00D0199C"/>
    <w:rsid w:val="00D01F90"/>
    <w:rsid w:val="00D07374"/>
    <w:rsid w:val="00D12CD1"/>
    <w:rsid w:val="00D3225B"/>
    <w:rsid w:val="00D356A1"/>
    <w:rsid w:val="00D40D9F"/>
    <w:rsid w:val="00D41D5A"/>
    <w:rsid w:val="00D47BB5"/>
    <w:rsid w:val="00D6296B"/>
    <w:rsid w:val="00D63263"/>
    <w:rsid w:val="00D663FA"/>
    <w:rsid w:val="00D67382"/>
    <w:rsid w:val="00D73A33"/>
    <w:rsid w:val="00D770D3"/>
    <w:rsid w:val="00D83591"/>
    <w:rsid w:val="00D90477"/>
    <w:rsid w:val="00D947ED"/>
    <w:rsid w:val="00DA1C18"/>
    <w:rsid w:val="00DA2451"/>
    <w:rsid w:val="00DA69D7"/>
    <w:rsid w:val="00DA7346"/>
    <w:rsid w:val="00DB0993"/>
    <w:rsid w:val="00DB3BBF"/>
    <w:rsid w:val="00DB4E4D"/>
    <w:rsid w:val="00DB6F47"/>
    <w:rsid w:val="00DB7401"/>
    <w:rsid w:val="00DD2B57"/>
    <w:rsid w:val="00DD685E"/>
    <w:rsid w:val="00DE29D5"/>
    <w:rsid w:val="00DE6574"/>
    <w:rsid w:val="00DE7A06"/>
    <w:rsid w:val="00DF0D1A"/>
    <w:rsid w:val="00DF413E"/>
    <w:rsid w:val="00E00AA3"/>
    <w:rsid w:val="00E07899"/>
    <w:rsid w:val="00E1439F"/>
    <w:rsid w:val="00E17DBB"/>
    <w:rsid w:val="00E3123A"/>
    <w:rsid w:val="00E52921"/>
    <w:rsid w:val="00E53E7B"/>
    <w:rsid w:val="00E54C21"/>
    <w:rsid w:val="00E57D3A"/>
    <w:rsid w:val="00E66D3D"/>
    <w:rsid w:val="00E73496"/>
    <w:rsid w:val="00E81972"/>
    <w:rsid w:val="00E91A19"/>
    <w:rsid w:val="00E935AF"/>
    <w:rsid w:val="00E97A91"/>
    <w:rsid w:val="00EA1E1A"/>
    <w:rsid w:val="00EB6F9B"/>
    <w:rsid w:val="00EB7695"/>
    <w:rsid w:val="00EC4CB9"/>
    <w:rsid w:val="00EC7360"/>
    <w:rsid w:val="00EC7A6B"/>
    <w:rsid w:val="00ED0AAA"/>
    <w:rsid w:val="00ED110C"/>
    <w:rsid w:val="00ED2136"/>
    <w:rsid w:val="00EE0DE8"/>
    <w:rsid w:val="00EE31EF"/>
    <w:rsid w:val="00EF25AA"/>
    <w:rsid w:val="00EF383B"/>
    <w:rsid w:val="00EF578B"/>
    <w:rsid w:val="00EF7BDD"/>
    <w:rsid w:val="00F070E0"/>
    <w:rsid w:val="00F076AB"/>
    <w:rsid w:val="00F07AE9"/>
    <w:rsid w:val="00F1025D"/>
    <w:rsid w:val="00F1197D"/>
    <w:rsid w:val="00F13357"/>
    <w:rsid w:val="00F340A3"/>
    <w:rsid w:val="00F37D5C"/>
    <w:rsid w:val="00F456A0"/>
    <w:rsid w:val="00F57344"/>
    <w:rsid w:val="00F60BDF"/>
    <w:rsid w:val="00F6322E"/>
    <w:rsid w:val="00F637C5"/>
    <w:rsid w:val="00F65252"/>
    <w:rsid w:val="00F658A8"/>
    <w:rsid w:val="00F757D6"/>
    <w:rsid w:val="00F76C08"/>
    <w:rsid w:val="00F81E4C"/>
    <w:rsid w:val="00F82A55"/>
    <w:rsid w:val="00F91ED8"/>
    <w:rsid w:val="00F9303F"/>
    <w:rsid w:val="00FA0173"/>
    <w:rsid w:val="00FB00F6"/>
    <w:rsid w:val="00FB3494"/>
    <w:rsid w:val="00FC1C6B"/>
    <w:rsid w:val="00FC40CC"/>
    <w:rsid w:val="00FD025A"/>
    <w:rsid w:val="00FE464A"/>
    <w:rsid w:val="00FE4A6C"/>
    <w:rsid w:val="00FE4D8D"/>
    <w:rsid w:val="00FE7740"/>
    <w:rsid w:val="00FF0053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BD095"/>
  <w15:chartTrackingRefBased/>
  <w15:docId w15:val="{D622B1FF-2CC9-472A-88B9-3C83BB10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56D"/>
  </w:style>
  <w:style w:type="paragraph" w:styleId="Footer">
    <w:name w:val="footer"/>
    <w:basedOn w:val="Normal"/>
    <w:link w:val="FooterChar"/>
    <w:uiPriority w:val="99"/>
    <w:unhideWhenUsed/>
    <w:rsid w:val="00BC0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56D"/>
  </w:style>
  <w:style w:type="paragraph" w:styleId="NoSpacing">
    <w:name w:val="No Spacing"/>
    <w:uiPriority w:val="1"/>
    <w:qFormat/>
    <w:rsid w:val="0034635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B1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C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C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C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CF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96F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04BDA"/>
    <w:pPr>
      <w:ind w:left="720"/>
      <w:contextualSpacing/>
    </w:pPr>
  </w:style>
  <w:style w:type="character" w:customStyle="1" w:styleId="ui-provider">
    <w:name w:val="ui-provider"/>
    <w:basedOn w:val="DefaultParagraphFont"/>
    <w:rsid w:val="009D280D"/>
  </w:style>
  <w:style w:type="character" w:styleId="Strong">
    <w:name w:val="Strong"/>
    <w:basedOn w:val="DefaultParagraphFont"/>
    <w:uiPriority w:val="22"/>
    <w:qFormat/>
    <w:rsid w:val="006B6A4B"/>
    <w:rPr>
      <w:b/>
      <w:bCs/>
    </w:rPr>
  </w:style>
  <w:style w:type="paragraph" w:customStyle="1" w:styleId="pf0">
    <w:name w:val="pf0"/>
    <w:basedOn w:val="Normal"/>
    <w:rsid w:val="00C22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C223D9"/>
    <w:rPr>
      <w:rFonts w:ascii="Segoe UI" w:hAnsi="Segoe UI" w:cs="Segoe UI" w:hint="default"/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MANJURE, Sanjiv (BEDFORDSHIRE HOSPITALS NHS FOUNDATION TRUST)</dc:creator>
  <cp:keywords/>
  <dc:description/>
  <cp:lastModifiedBy>STYANT, Luke (UNIVERSITY HOSPITALS OF NORTHAMPTONSHIRE - RNS)</cp:lastModifiedBy>
  <cp:revision>2</cp:revision>
  <cp:lastPrinted>2024-10-10T15:36:00Z</cp:lastPrinted>
  <dcterms:created xsi:type="dcterms:W3CDTF">2024-10-11T07:24:00Z</dcterms:created>
  <dcterms:modified xsi:type="dcterms:W3CDTF">2024-10-11T07:24:00Z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034505dbaf4195ec23e4edbe7684def17391ee0d014fb4203c630172f338028d</vt:lpwstr>
  </property>
</Properties>
</file>